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980" w:rsidRPr="00A4212B" w:rsidRDefault="008F5980" w:rsidP="008F5980">
      <w:pPr>
        <w:autoSpaceDE w:val="0"/>
        <w:jc w:val="center"/>
        <w:rPr>
          <w:rFonts w:ascii="Arial" w:hAnsi="Arial" w:cs="Arial"/>
          <w:b/>
          <w:bCs/>
          <w:sz w:val="22"/>
          <w:szCs w:val="22"/>
        </w:rPr>
      </w:pPr>
    </w:p>
    <w:p w:rsidR="008F5980" w:rsidRPr="00A4212B" w:rsidRDefault="008F5980" w:rsidP="008F5980">
      <w:pPr>
        <w:autoSpaceDE w:val="0"/>
        <w:jc w:val="center"/>
        <w:rPr>
          <w:rFonts w:ascii="Arial" w:hAnsi="Arial" w:cs="Arial"/>
          <w:b/>
          <w:bCs/>
          <w:sz w:val="22"/>
          <w:szCs w:val="22"/>
        </w:rPr>
      </w:pPr>
      <w:r w:rsidRPr="00A4212B">
        <w:rPr>
          <w:rFonts w:ascii="Arial" w:hAnsi="Arial" w:cs="Arial"/>
          <w:b/>
          <w:bCs/>
          <w:sz w:val="22"/>
          <w:szCs w:val="22"/>
        </w:rPr>
        <w:t>CONTRATO</w:t>
      </w:r>
    </w:p>
    <w:p w:rsidR="008F5980" w:rsidRPr="00A4212B" w:rsidRDefault="008F5980" w:rsidP="008F5980">
      <w:pPr>
        <w:autoSpaceDE w:val="0"/>
        <w:jc w:val="both"/>
        <w:rPr>
          <w:rFonts w:ascii="Arial" w:hAnsi="Arial" w:cs="Arial"/>
          <w:sz w:val="22"/>
          <w:szCs w:val="22"/>
        </w:rPr>
      </w:pPr>
    </w:p>
    <w:p w:rsidR="008F5980" w:rsidRPr="00A4212B" w:rsidRDefault="00A4212B" w:rsidP="008F5980">
      <w:pPr>
        <w:autoSpaceDE w:val="0"/>
        <w:jc w:val="both"/>
        <w:rPr>
          <w:rFonts w:ascii="Arial" w:hAnsi="Arial" w:cs="Arial"/>
          <w:sz w:val="22"/>
          <w:szCs w:val="22"/>
        </w:rPr>
      </w:pPr>
      <w:r w:rsidRPr="00A4212B">
        <w:rPr>
          <w:rFonts w:ascii="Arial" w:hAnsi="Arial" w:cs="Arial"/>
          <w:sz w:val="22"/>
          <w:szCs w:val="22"/>
        </w:rPr>
        <w:t>CONTRATO Nº 205</w:t>
      </w:r>
      <w:r w:rsidR="008F5980" w:rsidRPr="00A4212B">
        <w:rPr>
          <w:rFonts w:ascii="Arial" w:hAnsi="Arial" w:cs="Arial"/>
          <w:sz w:val="22"/>
          <w:szCs w:val="22"/>
        </w:rPr>
        <w:t>/2017.</w:t>
      </w:r>
    </w:p>
    <w:p w:rsidR="008F5980" w:rsidRPr="00A4212B" w:rsidRDefault="008F5980" w:rsidP="008F5980">
      <w:pPr>
        <w:autoSpaceDE w:val="0"/>
        <w:jc w:val="both"/>
        <w:rPr>
          <w:rFonts w:ascii="Arial" w:hAnsi="Arial" w:cs="Arial"/>
          <w:sz w:val="22"/>
          <w:szCs w:val="22"/>
        </w:rPr>
      </w:pPr>
      <w:r w:rsidRPr="00A4212B">
        <w:rPr>
          <w:rFonts w:ascii="Arial" w:hAnsi="Arial" w:cs="Arial"/>
          <w:sz w:val="22"/>
          <w:szCs w:val="22"/>
        </w:rPr>
        <w:t>PROCESSO DE LICITAÇÃO Nº 041/2017</w:t>
      </w:r>
    </w:p>
    <w:p w:rsidR="008F5980" w:rsidRPr="00A4212B" w:rsidRDefault="00446461" w:rsidP="008F5980">
      <w:pPr>
        <w:autoSpaceDE w:val="0"/>
        <w:jc w:val="both"/>
        <w:rPr>
          <w:rFonts w:ascii="Arial" w:hAnsi="Arial" w:cs="Arial"/>
          <w:sz w:val="22"/>
          <w:szCs w:val="22"/>
        </w:rPr>
      </w:pPr>
      <w:r>
        <w:rPr>
          <w:rFonts w:ascii="Arial" w:hAnsi="Arial" w:cs="Arial"/>
          <w:sz w:val="22"/>
          <w:szCs w:val="22"/>
        </w:rPr>
        <w:t>PREGÃO PRESENCIAL Nº 020</w:t>
      </w:r>
      <w:r w:rsidR="008F5980" w:rsidRPr="00A4212B">
        <w:rPr>
          <w:rFonts w:ascii="Arial" w:hAnsi="Arial" w:cs="Arial"/>
          <w:sz w:val="22"/>
          <w:szCs w:val="22"/>
        </w:rPr>
        <w:t>/2017</w:t>
      </w:r>
    </w:p>
    <w:p w:rsidR="008F5980" w:rsidRPr="00A4212B" w:rsidRDefault="008F5980" w:rsidP="008F5980">
      <w:pPr>
        <w:autoSpaceDE w:val="0"/>
        <w:jc w:val="both"/>
        <w:rPr>
          <w:rFonts w:ascii="Arial" w:hAnsi="Arial" w:cs="Arial"/>
          <w:sz w:val="22"/>
          <w:szCs w:val="22"/>
        </w:rPr>
      </w:pPr>
    </w:p>
    <w:p w:rsidR="008F5980" w:rsidRPr="00A4212B" w:rsidRDefault="008F5980" w:rsidP="0042662B">
      <w:pPr>
        <w:autoSpaceDE w:val="0"/>
        <w:spacing w:line="276" w:lineRule="auto"/>
        <w:ind w:firstLine="708"/>
        <w:jc w:val="both"/>
        <w:rPr>
          <w:rFonts w:ascii="Arial" w:hAnsi="Arial" w:cs="Arial"/>
          <w:color w:val="000000"/>
          <w:sz w:val="22"/>
          <w:szCs w:val="22"/>
        </w:rPr>
      </w:pPr>
      <w:r w:rsidRPr="00A4212B">
        <w:rPr>
          <w:rFonts w:ascii="Arial" w:hAnsi="Arial" w:cs="Arial"/>
          <w:sz w:val="22"/>
          <w:szCs w:val="22"/>
        </w:rPr>
        <w:t xml:space="preserve">Termo de Contrato celebrado entre a Prefeitura do Município de Riacho de Santana e a Empresa </w:t>
      </w:r>
      <w:r w:rsidRPr="00A4212B">
        <w:rPr>
          <w:rFonts w:ascii="Arial" w:hAnsi="Arial" w:cs="Arial"/>
          <w:color w:val="000000"/>
          <w:sz w:val="22"/>
          <w:szCs w:val="22"/>
        </w:rPr>
        <w:t>Nei Fernandes S</w:t>
      </w:r>
      <w:bookmarkStart w:id="0" w:name="_GoBack"/>
      <w:bookmarkEnd w:id="0"/>
      <w:r w:rsidRPr="00A4212B">
        <w:rPr>
          <w:rFonts w:ascii="Arial" w:hAnsi="Arial" w:cs="Arial"/>
          <w:color w:val="000000"/>
          <w:sz w:val="22"/>
          <w:szCs w:val="22"/>
        </w:rPr>
        <w:t>ilva Mercadinho ME.</w:t>
      </w:r>
    </w:p>
    <w:p w:rsidR="008F5980" w:rsidRPr="00A4212B" w:rsidRDefault="008F5980" w:rsidP="0042662B">
      <w:pPr>
        <w:autoSpaceDE w:val="0"/>
        <w:spacing w:line="276" w:lineRule="auto"/>
        <w:ind w:firstLine="708"/>
        <w:jc w:val="both"/>
        <w:rPr>
          <w:rFonts w:ascii="Arial" w:hAnsi="Arial" w:cs="Arial"/>
          <w:sz w:val="22"/>
          <w:szCs w:val="22"/>
        </w:rPr>
      </w:pPr>
      <w:r w:rsidRPr="00A4212B">
        <w:rPr>
          <w:rFonts w:ascii="Arial" w:hAnsi="Arial" w:cs="Arial"/>
          <w:sz w:val="22"/>
          <w:szCs w:val="22"/>
        </w:rPr>
        <w:t xml:space="preserve"> Pelo presente instrumento, as partes, de um lado a Prefeitura do Município de Riacho de Santana, pessoa jurídica de direito público interno, inscrita no CNPJ sob nº </w:t>
      </w:r>
      <w:r w:rsidRPr="00A4212B">
        <w:rPr>
          <w:rFonts w:ascii="Arial" w:eastAsia="Calibri" w:hAnsi="Arial" w:cs="Arial"/>
          <w:sz w:val="22"/>
          <w:szCs w:val="22"/>
        </w:rPr>
        <w:t xml:space="preserve">14.105.191/0001-60, </w:t>
      </w:r>
      <w:r w:rsidRPr="00A4212B">
        <w:rPr>
          <w:rFonts w:ascii="Arial" w:hAnsi="Arial" w:cs="Arial"/>
          <w:sz w:val="22"/>
          <w:szCs w:val="22"/>
        </w:rPr>
        <w:t xml:space="preserve">Riacho de Santana, Bahia, neste ato representado pelo Prefeito Municipal, Sr. Alan Antônio Vieira de ora em diante denominada CONTRATANTE, e a Empresa </w:t>
      </w:r>
      <w:r w:rsidRPr="00A4212B">
        <w:rPr>
          <w:rFonts w:ascii="Arial" w:hAnsi="Arial" w:cs="Arial"/>
          <w:color w:val="000000"/>
          <w:sz w:val="22"/>
          <w:szCs w:val="22"/>
        </w:rPr>
        <w:t>Nei Fernandes Silva Mercadinho ME</w:t>
      </w:r>
      <w:r w:rsidRPr="00A4212B">
        <w:rPr>
          <w:rFonts w:ascii="Arial" w:hAnsi="Arial" w:cs="Arial"/>
          <w:sz w:val="22"/>
          <w:szCs w:val="22"/>
        </w:rPr>
        <w:t xml:space="preserve"> inscrita no CNPJ sob nº </w:t>
      </w:r>
      <w:r w:rsidRPr="00A4212B">
        <w:rPr>
          <w:rFonts w:ascii="Arial" w:hAnsi="Arial" w:cs="Arial"/>
          <w:color w:val="000000"/>
          <w:sz w:val="22"/>
          <w:szCs w:val="22"/>
        </w:rPr>
        <w:t>23.779.405/0001-75</w:t>
      </w:r>
      <w:r w:rsidRPr="00A4212B">
        <w:rPr>
          <w:rFonts w:ascii="Arial" w:hAnsi="Arial" w:cs="Arial"/>
          <w:sz w:val="22"/>
          <w:szCs w:val="22"/>
        </w:rPr>
        <w:t xml:space="preserve">, com sede à </w:t>
      </w:r>
      <w:r w:rsidR="002C0982" w:rsidRPr="00A4212B">
        <w:rPr>
          <w:rFonts w:ascii="Arial" w:hAnsi="Arial" w:cs="Arial"/>
          <w:color w:val="000000" w:themeColor="text1"/>
          <w:sz w:val="22"/>
          <w:szCs w:val="22"/>
        </w:rPr>
        <w:t>Rua Arnaldo Cardoso Coutinho, nº 135</w:t>
      </w:r>
      <w:r w:rsidRPr="00A4212B">
        <w:rPr>
          <w:rFonts w:ascii="Arial" w:hAnsi="Arial" w:cs="Arial"/>
          <w:sz w:val="22"/>
          <w:szCs w:val="22"/>
        </w:rPr>
        <w:t>,</w:t>
      </w:r>
      <w:r w:rsidR="002C0982" w:rsidRPr="00A4212B">
        <w:rPr>
          <w:rFonts w:ascii="Arial" w:hAnsi="Arial" w:cs="Arial"/>
          <w:sz w:val="22"/>
          <w:szCs w:val="22"/>
        </w:rPr>
        <w:t xml:space="preserve"> Bairro Mato Verde</w:t>
      </w:r>
      <w:r w:rsidRPr="00A4212B">
        <w:rPr>
          <w:rFonts w:ascii="Arial" w:hAnsi="Arial" w:cs="Arial"/>
          <w:sz w:val="22"/>
          <w:szCs w:val="22"/>
        </w:rPr>
        <w:t xml:space="preserve"> na </w:t>
      </w:r>
      <w:r w:rsidR="002C0982" w:rsidRPr="00A4212B">
        <w:rPr>
          <w:rFonts w:ascii="Arial" w:hAnsi="Arial" w:cs="Arial"/>
          <w:sz w:val="22"/>
          <w:szCs w:val="22"/>
        </w:rPr>
        <w:t>cidade de Riacho de Sa</w:t>
      </w:r>
      <w:r w:rsidR="00A4212B" w:rsidRPr="00A4212B">
        <w:rPr>
          <w:rFonts w:ascii="Arial" w:hAnsi="Arial" w:cs="Arial"/>
          <w:sz w:val="22"/>
          <w:szCs w:val="22"/>
        </w:rPr>
        <w:t>ntana/BA, neste ato representado</w:t>
      </w:r>
      <w:r w:rsidR="002C0982" w:rsidRPr="00A4212B">
        <w:rPr>
          <w:rFonts w:ascii="Arial" w:hAnsi="Arial" w:cs="Arial"/>
          <w:sz w:val="22"/>
          <w:szCs w:val="22"/>
        </w:rPr>
        <w:t xml:space="preserve"> pelo </w:t>
      </w:r>
      <w:r w:rsidRPr="00A4212B">
        <w:rPr>
          <w:rFonts w:ascii="Arial" w:hAnsi="Arial" w:cs="Arial"/>
          <w:sz w:val="22"/>
          <w:szCs w:val="22"/>
        </w:rPr>
        <w:t>Sr</w:t>
      </w:r>
      <w:r w:rsidR="002C0982" w:rsidRPr="00A4212B">
        <w:rPr>
          <w:rFonts w:ascii="Arial" w:hAnsi="Arial" w:cs="Arial"/>
          <w:sz w:val="22"/>
          <w:szCs w:val="22"/>
        </w:rPr>
        <w:t>. Nei Fernandes Silva, CPF 023.732.575-64 e RG</w:t>
      </w:r>
      <w:r w:rsidR="002C0982" w:rsidRPr="00A4212B">
        <w:rPr>
          <w:rFonts w:ascii="Arial" w:hAnsi="Arial" w:cs="Arial"/>
          <w:color w:val="000000"/>
          <w:sz w:val="22"/>
          <w:szCs w:val="22"/>
        </w:rPr>
        <w:t xml:space="preserve"> nº 09346211 52 </w:t>
      </w:r>
      <w:proofErr w:type="gramStart"/>
      <w:r w:rsidRPr="00A4212B">
        <w:rPr>
          <w:rFonts w:ascii="Arial" w:hAnsi="Arial" w:cs="Arial"/>
          <w:sz w:val="22"/>
          <w:szCs w:val="22"/>
        </w:rPr>
        <w:t xml:space="preserve">Expedida por </w:t>
      </w:r>
      <w:r w:rsidR="002C0982" w:rsidRPr="00A4212B">
        <w:rPr>
          <w:rFonts w:ascii="Arial" w:hAnsi="Arial" w:cs="Arial"/>
          <w:color w:val="000000"/>
          <w:sz w:val="22"/>
          <w:szCs w:val="22"/>
        </w:rPr>
        <w:t>SSP/BA</w:t>
      </w:r>
      <w:r w:rsidRPr="00A4212B">
        <w:rPr>
          <w:rFonts w:ascii="Arial" w:hAnsi="Arial" w:cs="Arial"/>
          <w:sz w:val="22"/>
          <w:szCs w:val="22"/>
        </w:rPr>
        <w:t>, residente e domiciliado</w:t>
      </w:r>
      <w:r w:rsidR="005B30AB" w:rsidRPr="00A4212B">
        <w:rPr>
          <w:rFonts w:ascii="Arial" w:hAnsi="Arial" w:cs="Arial"/>
          <w:sz w:val="22"/>
          <w:szCs w:val="22"/>
        </w:rPr>
        <w:t xml:space="preserve"> </w:t>
      </w:r>
      <w:r w:rsidRPr="00A4212B">
        <w:rPr>
          <w:rFonts w:ascii="Arial" w:hAnsi="Arial" w:cs="Arial"/>
          <w:sz w:val="22"/>
          <w:szCs w:val="22"/>
        </w:rPr>
        <w:t>(a)</w:t>
      </w:r>
      <w:proofErr w:type="gramEnd"/>
      <w:r w:rsidRPr="00A4212B">
        <w:rPr>
          <w:rFonts w:ascii="Arial" w:hAnsi="Arial" w:cs="Arial"/>
          <w:sz w:val="22"/>
          <w:szCs w:val="22"/>
        </w:rPr>
        <w:t xml:space="preserve"> </w:t>
      </w:r>
      <w:r w:rsidR="005B30AB" w:rsidRPr="00A4212B">
        <w:rPr>
          <w:rFonts w:ascii="Arial" w:hAnsi="Arial" w:cs="Arial"/>
          <w:color w:val="000000"/>
          <w:sz w:val="22"/>
          <w:szCs w:val="22"/>
        </w:rPr>
        <w:t>à Rua José Raimundo e Silva, n.º 20, Bairro Castelo Branco, na cidade de Riacho de Santana-BA</w:t>
      </w:r>
      <w:r w:rsidRPr="00A4212B">
        <w:rPr>
          <w:rFonts w:ascii="Arial" w:hAnsi="Arial" w:cs="Arial"/>
          <w:sz w:val="22"/>
          <w:szCs w:val="22"/>
        </w:rPr>
        <w:t>, ora em diante denominada CONTRATADA, por força do Pregão Presencial nº 020/2017 e sua homologação e adjudicação pelo chefe do executivo municipal, têm en</w:t>
      </w:r>
      <w:r w:rsidR="00A33365" w:rsidRPr="00A4212B">
        <w:rPr>
          <w:rFonts w:ascii="Arial" w:hAnsi="Arial" w:cs="Arial"/>
          <w:sz w:val="22"/>
          <w:szCs w:val="22"/>
        </w:rPr>
        <w:t xml:space="preserve">tre si como justos e acordados </w:t>
      </w:r>
      <w:r w:rsidRPr="00A4212B">
        <w:rPr>
          <w:rFonts w:ascii="Arial" w:hAnsi="Arial" w:cs="Arial"/>
          <w:sz w:val="22"/>
          <w:szCs w:val="22"/>
        </w:rPr>
        <w:t>celebração do presente contrato, mediante cláusulas e condições seguintes:</w:t>
      </w:r>
    </w:p>
    <w:p w:rsidR="008F5980" w:rsidRPr="00A4212B" w:rsidRDefault="008F5980" w:rsidP="0042662B">
      <w:pPr>
        <w:autoSpaceDE w:val="0"/>
        <w:spacing w:line="276" w:lineRule="auto"/>
        <w:jc w:val="both"/>
        <w:rPr>
          <w:rFonts w:ascii="Arial" w:hAnsi="Arial" w:cs="Arial"/>
          <w:b/>
          <w:bCs/>
          <w:sz w:val="22"/>
          <w:szCs w:val="22"/>
        </w:rPr>
      </w:pPr>
    </w:p>
    <w:p w:rsidR="00223E52" w:rsidRPr="00A4212B" w:rsidRDefault="008F5980" w:rsidP="0042662B">
      <w:pPr>
        <w:pStyle w:val="PargrafodaLista"/>
        <w:numPr>
          <w:ilvl w:val="0"/>
          <w:numId w:val="1"/>
        </w:numPr>
        <w:autoSpaceDE w:val="0"/>
        <w:jc w:val="both"/>
        <w:rPr>
          <w:rFonts w:ascii="Arial" w:hAnsi="Arial" w:cs="Arial"/>
          <w:b/>
          <w:bCs/>
        </w:rPr>
      </w:pPr>
      <w:r w:rsidRPr="00A4212B">
        <w:rPr>
          <w:rFonts w:ascii="Arial" w:hAnsi="Arial" w:cs="Arial"/>
          <w:b/>
          <w:bCs/>
        </w:rPr>
        <w:t>- DO OBJETO DO CONTRATO</w:t>
      </w:r>
    </w:p>
    <w:p w:rsidR="008F5980" w:rsidRPr="006A06E9" w:rsidRDefault="008F5980" w:rsidP="006A06E9">
      <w:pPr>
        <w:pStyle w:val="PargrafodaLista"/>
        <w:numPr>
          <w:ilvl w:val="1"/>
          <w:numId w:val="2"/>
        </w:numPr>
        <w:tabs>
          <w:tab w:val="left" w:pos="540"/>
        </w:tabs>
        <w:suppressAutoHyphens/>
        <w:autoSpaceDE w:val="0"/>
        <w:spacing w:after="0" w:line="240" w:lineRule="auto"/>
        <w:jc w:val="both"/>
        <w:rPr>
          <w:rFonts w:ascii="Arial" w:hAnsi="Arial" w:cs="Arial"/>
        </w:rPr>
      </w:pPr>
      <w:r w:rsidRPr="0084423E">
        <w:rPr>
          <w:rFonts w:ascii="Arial" w:hAnsi="Arial" w:cs="Arial"/>
        </w:rPr>
        <w:t xml:space="preserve">– </w:t>
      </w:r>
      <w:r w:rsidRPr="0084423E">
        <w:rPr>
          <w:rFonts w:ascii="Arial" w:hAnsi="Arial" w:cs="Arial"/>
          <w:bCs/>
        </w:rPr>
        <w:t>Aquisição de rações para cães do canil municipal, em atendimento à vigilância sanitária e epidemiológica</w:t>
      </w:r>
      <w:r w:rsidRPr="0084423E">
        <w:rPr>
          <w:rFonts w:ascii="Arial" w:hAnsi="Arial" w:cs="Arial"/>
        </w:rPr>
        <w:t xml:space="preserve">, sob </w:t>
      </w:r>
      <w:r w:rsidR="006A06E9">
        <w:rPr>
          <w:rFonts w:ascii="Arial" w:hAnsi="Arial" w:cs="Arial"/>
        </w:rPr>
        <w:t xml:space="preserve">o regime de menor preço global, </w:t>
      </w:r>
      <w:r w:rsidR="006A06E9" w:rsidRPr="006A06E9">
        <w:rPr>
          <w:rFonts w:ascii="Arial" w:eastAsia="Arial" w:hAnsi="Arial" w:cs="Arial"/>
        </w:rPr>
        <w:t xml:space="preserve">cujas especificações </w:t>
      </w:r>
      <w:r w:rsidR="006A06E9" w:rsidRPr="006A06E9">
        <w:rPr>
          <w:rFonts w:ascii="Arial" w:hAnsi="Arial" w:cs="Arial"/>
        </w:rPr>
        <w:t>técnicas</w:t>
      </w:r>
      <w:r w:rsidR="006A06E9" w:rsidRPr="006A06E9">
        <w:rPr>
          <w:rFonts w:ascii="Arial" w:eastAsia="Arial" w:hAnsi="Arial" w:cs="Arial"/>
        </w:rPr>
        <w:t xml:space="preserve"> </w:t>
      </w:r>
      <w:r w:rsidR="006A06E9" w:rsidRPr="006A06E9">
        <w:rPr>
          <w:rFonts w:ascii="Arial" w:hAnsi="Arial" w:cs="Arial"/>
        </w:rPr>
        <w:t>e</w:t>
      </w:r>
      <w:r w:rsidR="006A06E9" w:rsidRPr="006A06E9">
        <w:rPr>
          <w:rFonts w:ascii="Arial" w:eastAsia="Arial" w:hAnsi="Arial" w:cs="Arial"/>
        </w:rPr>
        <w:t xml:space="preserve"> </w:t>
      </w:r>
      <w:r w:rsidR="006A06E9" w:rsidRPr="006A06E9">
        <w:rPr>
          <w:rFonts w:ascii="Arial" w:hAnsi="Arial" w:cs="Arial"/>
        </w:rPr>
        <w:t>comerciais</w:t>
      </w:r>
      <w:r w:rsidR="006A06E9" w:rsidRPr="006A06E9">
        <w:rPr>
          <w:rFonts w:ascii="Arial" w:eastAsia="Arial" w:hAnsi="Arial" w:cs="Arial"/>
        </w:rPr>
        <w:t xml:space="preserve"> estão </w:t>
      </w:r>
      <w:r w:rsidR="006A06E9" w:rsidRPr="006A06E9">
        <w:rPr>
          <w:rFonts w:ascii="Arial" w:hAnsi="Arial" w:cs="Arial"/>
        </w:rPr>
        <w:t>constantes</w:t>
      </w:r>
      <w:r w:rsidR="006A06E9" w:rsidRPr="006A06E9">
        <w:rPr>
          <w:rFonts w:ascii="Arial" w:eastAsia="Arial" w:hAnsi="Arial" w:cs="Arial"/>
        </w:rPr>
        <w:t xml:space="preserve"> </w:t>
      </w:r>
      <w:r w:rsidR="006A06E9" w:rsidRPr="006A06E9">
        <w:rPr>
          <w:rFonts w:ascii="Arial" w:hAnsi="Arial" w:cs="Arial"/>
        </w:rPr>
        <w:t>na planilha abaixo:</w:t>
      </w:r>
    </w:p>
    <w:p w:rsidR="0084423E" w:rsidRDefault="0084423E" w:rsidP="0084423E">
      <w:pPr>
        <w:tabs>
          <w:tab w:val="left" w:pos="426"/>
        </w:tabs>
        <w:suppressAutoHyphens w:val="0"/>
        <w:autoSpaceDE w:val="0"/>
        <w:spacing w:line="276" w:lineRule="auto"/>
        <w:ind w:left="435"/>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2052"/>
        <w:gridCol w:w="1044"/>
        <w:gridCol w:w="1284"/>
        <w:gridCol w:w="1156"/>
        <w:gridCol w:w="1305"/>
        <w:gridCol w:w="1503"/>
      </w:tblGrid>
      <w:tr w:rsidR="0084423E" w:rsidRPr="00465471" w:rsidTr="0084423E">
        <w:trPr>
          <w:trHeight w:val="263"/>
        </w:trPr>
        <w:tc>
          <w:tcPr>
            <w:tcW w:w="1381" w:type="dxa"/>
            <w:vMerge w:val="restart"/>
            <w:shd w:val="clear" w:color="auto" w:fill="auto"/>
            <w:vAlign w:val="center"/>
          </w:tcPr>
          <w:p w:rsidR="0084423E" w:rsidRPr="00465471" w:rsidRDefault="0084423E" w:rsidP="0084423E">
            <w:pPr>
              <w:pStyle w:val="PargrafodaLista"/>
              <w:tabs>
                <w:tab w:val="left" w:pos="426"/>
              </w:tabs>
              <w:autoSpaceDE w:val="0"/>
              <w:autoSpaceDN w:val="0"/>
              <w:adjustRightInd w:val="0"/>
              <w:spacing w:after="0" w:line="240" w:lineRule="auto"/>
              <w:ind w:left="435"/>
              <w:rPr>
                <w:rFonts w:ascii="Arial" w:eastAsia="Times New Roman" w:hAnsi="Arial" w:cs="Arial"/>
                <w:b/>
                <w:sz w:val="20"/>
                <w:szCs w:val="20"/>
              </w:rPr>
            </w:pPr>
            <w:r w:rsidRPr="00465471">
              <w:rPr>
                <w:rFonts w:ascii="Arial" w:eastAsia="Times New Roman" w:hAnsi="Arial" w:cs="Arial"/>
                <w:b/>
                <w:sz w:val="20"/>
                <w:szCs w:val="20"/>
              </w:rPr>
              <w:t>ITEM</w:t>
            </w:r>
          </w:p>
        </w:tc>
        <w:tc>
          <w:tcPr>
            <w:tcW w:w="2062" w:type="dxa"/>
            <w:vMerge w:val="restart"/>
            <w:shd w:val="clear" w:color="auto" w:fill="auto"/>
            <w:vAlign w:val="center"/>
          </w:tcPr>
          <w:p w:rsidR="0084423E" w:rsidRPr="00465471" w:rsidRDefault="0084423E" w:rsidP="0084423E">
            <w:pPr>
              <w:pStyle w:val="PargrafodaLista"/>
              <w:tabs>
                <w:tab w:val="left" w:pos="426"/>
              </w:tabs>
              <w:autoSpaceDE w:val="0"/>
              <w:autoSpaceDN w:val="0"/>
              <w:adjustRightInd w:val="0"/>
              <w:spacing w:after="0" w:line="240" w:lineRule="auto"/>
              <w:ind w:left="0"/>
              <w:jc w:val="center"/>
              <w:rPr>
                <w:rFonts w:ascii="Arial" w:eastAsia="Times New Roman" w:hAnsi="Arial" w:cs="Arial"/>
                <w:b/>
                <w:sz w:val="20"/>
                <w:szCs w:val="20"/>
              </w:rPr>
            </w:pPr>
            <w:r w:rsidRPr="00465471">
              <w:rPr>
                <w:rFonts w:ascii="Arial" w:eastAsia="Times New Roman" w:hAnsi="Arial" w:cs="Arial"/>
                <w:b/>
                <w:sz w:val="20"/>
                <w:szCs w:val="20"/>
              </w:rPr>
              <w:t>ESPECIFICAÇÃO</w:t>
            </w:r>
          </w:p>
        </w:tc>
        <w:tc>
          <w:tcPr>
            <w:tcW w:w="1049" w:type="dxa"/>
            <w:vMerge w:val="restart"/>
            <w:vAlign w:val="center"/>
          </w:tcPr>
          <w:p w:rsidR="0084423E" w:rsidRPr="00465471" w:rsidRDefault="0084423E" w:rsidP="0084423E">
            <w:pPr>
              <w:pStyle w:val="PargrafodaLista"/>
              <w:tabs>
                <w:tab w:val="left" w:pos="426"/>
              </w:tabs>
              <w:autoSpaceDE w:val="0"/>
              <w:autoSpaceDN w:val="0"/>
              <w:adjustRightInd w:val="0"/>
              <w:spacing w:after="0" w:line="240" w:lineRule="auto"/>
              <w:ind w:left="0"/>
              <w:jc w:val="center"/>
              <w:rPr>
                <w:rFonts w:ascii="Arial" w:eastAsia="Times New Roman" w:hAnsi="Arial" w:cs="Arial"/>
                <w:b/>
                <w:sz w:val="20"/>
                <w:szCs w:val="20"/>
              </w:rPr>
            </w:pPr>
            <w:r>
              <w:rPr>
                <w:rFonts w:ascii="Arial" w:eastAsia="Times New Roman" w:hAnsi="Arial" w:cs="Arial"/>
                <w:b/>
                <w:sz w:val="20"/>
                <w:szCs w:val="20"/>
              </w:rPr>
              <w:t>MARCA</w:t>
            </w:r>
          </w:p>
        </w:tc>
        <w:tc>
          <w:tcPr>
            <w:tcW w:w="1200" w:type="dxa"/>
            <w:vMerge w:val="restart"/>
            <w:shd w:val="clear" w:color="auto" w:fill="auto"/>
            <w:vAlign w:val="center"/>
          </w:tcPr>
          <w:p w:rsidR="0084423E" w:rsidRPr="00465471" w:rsidRDefault="0084423E" w:rsidP="0084423E">
            <w:pPr>
              <w:pStyle w:val="PargrafodaLista"/>
              <w:tabs>
                <w:tab w:val="left" w:pos="426"/>
              </w:tabs>
              <w:autoSpaceDE w:val="0"/>
              <w:autoSpaceDN w:val="0"/>
              <w:adjustRightInd w:val="0"/>
              <w:spacing w:after="0" w:line="240" w:lineRule="auto"/>
              <w:ind w:left="0"/>
              <w:jc w:val="center"/>
              <w:rPr>
                <w:rFonts w:ascii="Arial" w:eastAsia="Times New Roman" w:hAnsi="Arial" w:cs="Arial"/>
                <w:b/>
                <w:sz w:val="20"/>
                <w:szCs w:val="20"/>
              </w:rPr>
            </w:pPr>
            <w:r w:rsidRPr="00465471">
              <w:rPr>
                <w:rFonts w:ascii="Arial" w:eastAsia="Times New Roman" w:hAnsi="Arial" w:cs="Arial"/>
                <w:b/>
                <w:sz w:val="20"/>
                <w:szCs w:val="20"/>
              </w:rPr>
              <w:t>REF.</w:t>
            </w:r>
          </w:p>
        </w:tc>
        <w:tc>
          <w:tcPr>
            <w:tcW w:w="1184" w:type="dxa"/>
            <w:vMerge w:val="restart"/>
            <w:shd w:val="clear" w:color="auto" w:fill="auto"/>
            <w:vAlign w:val="center"/>
          </w:tcPr>
          <w:p w:rsidR="0084423E" w:rsidRPr="00465471" w:rsidRDefault="0084423E" w:rsidP="0084423E">
            <w:pPr>
              <w:pStyle w:val="PargrafodaLista"/>
              <w:tabs>
                <w:tab w:val="left" w:pos="426"/>
              </w:tabs>
              <w:autoSpaceDE w:val="0"/>
              <w:autoSpaceDN w:val="0"/>
              <w:adjustRightInd w:val="0"/>
              <w:spacing w:after="0" w:line="240" w:lineRule="auto"/>
              <w:ind w:left="0"/>
              <w:jc w:val="center"/>
              <w:rPr>
                <w:rFonts w:ascii="Arial" w:eastAsia="Times New Roman" w:hAnsi="Arial" w:cs="Arial"/>
                <w:b/>
                <w:sz w:val="20"/>
                <w:szCs w:val="20"/>
              </w:rPr>
            </w:pPr>
            <w:r w:rsidRPr="00465471">
              <w:rPr>
                <w:rFonts w:ascii="Arial" w:eastAsia="Times New Roman" w:hAnsi="Arial" w:cs="Arial"/>
                <w:b/>
                <w:sz w:val="20"/>
                <w:szCs w:val="20"/>
              </w:rPr>
              <w:t>QTD</w:t>
            </w:r>
          </w:p>
        </w:tc>
        <w:tc>
          <w:tcPr>
            <w:tcW w:w="2837" w:type="dxa"/>
            <w:gridSpan w:val="2"/>
            <w:shd w:val="clear" w:color="auto" w:fill="auto"/>
            <w:vAlign w:val="center"/>
          </w:tcPr>
          <w:p w:rsidR="0084423E" w:rsidRPr="00465471" w:rsidRDefault="0084423E" w:rsidP="0084423E">
            <w:pPr>
              <w:pStyle w:val="PargrafodaLista"/>
              <w:tabs>
                <w:tab w:val="left" w:pos="426"/>
              </w:tabs>
              <w:autoSpaceDE w:val="0"/>
              <w:autoSpaceDN w:val="0"/>
              <w:adjustRightInd w:val="0"/>
              <w:spacing w:after="0" w:line="240" w:lineRule="auto"/>
              <w:ind w:left="0"/>
              <w:jc w:val="center"/>
              <w:rPr>
                <w:rFonts w:ascii="Arial" w:eastAsia="Times New Roman" w:hAnsi="Arial" w:cs="Arial"/>
                <w:b/>
                <w:sz w:val="20"/>
                <w:szCs w:val="20"/>
              </w:rPr>
            </w:pPr>
            <w:r w:rsidRPr="00465471">
              <w:rPr>
                <w:rFonts w:ascii="Arial" w:eastAsia="Times New Roman" w:hAnsi="Arial" w:cs="Arial"/>
                <w:b/>
                <w:sz w:val="20"/>
                <w:szCs w:val="20"/>
              </w:rPr>
              <w:t>VALOR R$</w:t>
            </w:r>
          </w:p>
        </w:tc>
      </w:tr>
      <w:tr w:rsidR="0084423E" w:rsidRPr="00465471" w:rsidTr="0084423E">
        <w:trPr>
          <w:trHeight w:val="113"/>
        </w:trPr>
        <w:tc>
          <w:tcPr>
            <w:tcW w:w="1381" w:type="dxa"/>
            <w:vMerge/>
            <w:shd w:val="clear" w:color="auto" w:fill="auto"/>
            <w:vAlign w:val="center"/>
          </w:tcPr>
          <w:p w:rsidR="0084423E" w:rsidRPr="00465471" w:rsidRDefault="0084423E" w:rsidP="0084423E">
            <w:pPr>
              <w:pStyle w:val="PargrafodaLista"/>
              <w:tabs>
                <w:tab w:val="left" w:pos="426"/>
              </w:tabs>
              <w:autoSpaceDE w:val="0"/>
              <w:autoSpaceDN w:val="0"/>
              <w:adjustRightInd w:val="0"/>
              <w:spacing w:after="0" w:line="240" w:lineRule="auto"/>
              <w:ind w:left="0"/>
              <w:jc w:val="center"/>
              <w:rPr>
                <w:rFonts w:ascii="Arial" w:eastAsia="Times New Roman" w:hAnsi="Arial" w:cs="Arial"/>
                <w:b/>
                <w:sz w:val="20"/>
                <w:szCs w:val="20"/>
              </w:rPr>
            </w:pPr>
          </w:p>
        </w:tc>
        <w:tc>
          <w:tcPr>
            <w:tcW w:w="2062" w:type="dxa"/>
            <w:vMerge/>
            <w:shd w:val="clear" w:color="auto" w:fill="auto"/>
            <w:vAlign w:val="center"/>
          </w:tcPr>
          <w:p w:rsidR="0084423E" w:rsidRPr="00465471" w:rsidRDefault="0084423E" w:rsidP="0084423E">
            <w:pPr>
              <w:pStyle w:val="PargrafodaLista"/>
              <w:tabs>
                <w:tab w:val="left" w:pos="426"/>
              </w:tabs>
              <w:autoSpaceDE w:val="0"/>
              <w:autoSpaceDN w:val="0"/>
              <w:adjustRightInd w:val="0"/>
              <w:spacing w:after="0" w:line="240" w:lineRule="auto"/>
              <w:ind w:left="0"/>
              <w:jc w:val="center"/>
              <w:rPr>
                <w:rFonts w:ascii="Arial" w:eastAsia="Times New Roman" w:hAnsi="Arial" w:cs="Arial"/>
                <w:b/>
                <w:sz w:val="20"/>
                <w:szCs w:val="20"/>
              </w:rPr>
            </w:pPr>
          </w:p>
        </w:tc>
        <w:tc>
          <w:tcPr>
            <w:tcW w:w="1049" w:type="dxa"/>
            <w:vMerge/>
          </w:tcPr>
          <w:p w:rsidR="0084423E" w:rsidRPr="00465471" w:rsidRDefault="0084423E" w:rsidP="0084423E">
            <w:pPr>
              <w:pStyle w:val="PargrafodaLista"/>
              <w:tabs>
                <w:tab w:val="left" w:pos="426"/>
              </w:tabs>
              <w:autoSpaceDE w:val="0"/>
              <w:autoSpaceDN w:val="0"/>
              <w:adjustRightInd w:val="0"/>
              <w:spacing w:after="0" w:line="240" w:lineRule="auto"/>
              <w:ind w:left="0"/>
              <w:jc w:val="center"/>
              <w:rPr>
                <w:rFonts w:ascii="Arial" w:eastAsia="Times New Roman" w:hAnsi="Arial" w:cs="Arial"/>
                <w:b/>
                <w:sz w:val="20"/>
                <w:szCs w:val="20"/>
              </w:rPr>
            </w:pPr>
          </w:p>
        </w:tc>
        <w:tc>
          <w:tcPr>
            <w:tcW w:w="1200" w:type="dxa"/>
            <w:vMerge/>
            <w:shd w:val="clear" w:color="auto" w:fill="auto"/>
            <w:vAlign w:val="center"/>
          </w:tcPr>
          <w:p w:rsidR="0084423E" w:rsidRPr="00465471" w:rsidRDefault="0084423E" w:rsidP="0084423E">
            <w:pPr>
              <w:pStyle w:val="PargrafodaLista"/>
              <w:tabs>
                <w:tab w:val="left" w:pos="426"/>
              </w:tabs>
              <w:autoSpaceDE w:val="0"/>
              <w:autoSpaceDN w:val="0"/>
              <w:adjustRightInd w:val="0"/>
              <w:spacing w:after="0" w:line="240" w:lineRule="auto"/>
              <w:ind w:left="0"/>
              <w:jc w:val="center"/>
              <w:rPr>
                <w:rFonts w:ascii="Arial" w:eastAsia="Times New Roman" w:hAnsi="Arial" w:cs="Arial"/>
                <w:b/>
                <w:sz w:val="20"/>
                <w:szCs w:val="20"/>
              </w:rPr>
            </w:pPr>
          </w:p>
        </w:tc>
        <w:tc>
          <w:tcPr>
            <w:tcW w:w="1184" w:type="dxa"/>
            <w:vMerge/>
            <w:shd w:val="clear" w:color="auto" w:fill="auto"/>
            <w:vAlign w:val="center"/>
          </w:tcPr>
          <w:p w:rsidR="0084423E" w:rsidRPr="00465471" w:rsidRDefault="0084423E" w:rsidP="0084423E">
            <w:pPr>
              <w:pStyle w:val="PargrafodaLista"/>
              <w:tabs>
                <w:tab w:val="left" w:pos="426"/>
              </w:tabs>
              <w:autoSpaceDE w:val="0"/>
              <w:autoSpaceDN w:val="0"/>
              <w:adjustRightInd w:val="0"/>
              <w:spacing w:after="0" w:line="240" w:lineRule="auto"/>
              <w:ind w:left="0"/>
              <w:jc w:val="center"/>
              <w:rPr>
                <w:rFonts w:ascii="Arial" w:eastAsia="Times New Roman" w:hAnsi="Arial" w:cs="Arial"/>
                <w:b/>
                <w:sz w:val="20"/>
                <w:szCs w:val="20"/>
              </w:rPr>
            </w:pPr>
          </w:p>
        </w:tc>
        <w:tc>
          <w:tcPr>
            <w:tcW w:w="1312" w:type="dxa"/>
            <w:shd w:val="clear" w:color="auto" w:fill="auto"/>
            <w:vAlign w:val="center"/>
          </w:tcPr>
          <w:p w:rsidR="0084423E" w:rsidRPr="00465471" w:rsidRDefault="0084423E" w:rsidP="0084423E">
            <w:pPr>
              <w:pStyle w:val="PargrafodaLista"/>
              <w:tabs>
                <w:tab w:val="left" w:pos="426"/>
              </w:tabs>
              <w:autoSpaceDE w:val="0"/>
              <w:autoSpaceDN w:val="0"/>
              <w:adjustRightInd w:val="0"/>
              <w:spacing w:after="0" w:line="240" w:lineRule="auto"/>
              <w:ind w:left="0"/>
              <w:jc w:val="center"/>
              <w:rPr>
                <w:rFonts w:ascii="Arial" w:eastAsia="Times New Roman" w:hAnsi="Arial" w:cs="Arial"/>
                <w:b/>
                <w:sz w:val="20"/>
                <w:szCs w:val="20"/>
              </w:rPr>
            </w:pPr>
            <w:r w:rsidRPr="00465471">
              <w:rPr>
                <w:rFonts w:ascii="Arial" w:hAnsi="Arial" w:cs="Arial"/>
                <w:b/>
                <w:sz w:val="20"/>
                <w:szCs w:val="20"/>
                <w:lang w:eastAsia="pt-BR"/>
              </w:rPr>
              <w:t>UNITÁRIO</w:t>
            </w:r>
          </w:p>
        </w:tc>
        <w:tc>
          <w:tcPr>
            <w:tcW w:w="1525" w:type="dxa"/>
            <w:shd w:val="clear" w:color="auto" w:fill="auto"/>
            <w:vAlign w:val="center"/>
          </w:tcPr>
          <w:p w:rsidR="0084423E" w:rsidRPr="00465471" w:rsidRDefault="0084423E" w:rsidP="0084423E">
            <w:pPr>
              <w:pStyle w:val="PargrafodaLista"/>
              <w:tabs>
                <w:tab w:val="left" w:pos="426"/>
              </w:tabs>
              <w:autoSpaceDE w:val="0"/>
              <w:autoSpaceDN w:val="0"/>
              <w:adjustRightInd w:val="0"/>
              <w:spacing w:after="0" w:line="240" w:lineRule="auto"/>
              <w:ind w:left="0"/>
              <w:jc w:val="center"/>
              <w:rPr>
                <w:rFonts w:ascii="Arial" w:eastAsia="Times New Roman" w:hAnsi="Arial" w:cs="Arial"/>
                <w:b/>
                <w:sz w:val="20"/>
                <w:szCs w:val="20"/>
              </w:rPr>
            </w:pPr>
            <w:r w:rsidRPr="00465471">
              <w:rPr>
                <w:rFonts w:ascii="Arial" w:hAnsi="Arial" w:cs="Arial"/>
                <w:b/>
                <w:sz w:val="20"/>
                <w:szCs w:val="20"/>
                <w:lang w:eastAsia="pt-BR"/>
              </w:rPr>
              <w:t>TOTAL</w:t>
            </w:r>
          </w:p>
        </w:tc>
      </w:tr>
      <w:tr w:rsidR="0084423E" w:rsidRPr="00465471" w:rsidTr="0084423E">
        <w:tc>
          <w:tcPr>
            <w:tcW w:w="1381" w:type="dxa"/>
            <w:shd w:val="clear" w:color="auto" w:fill="auto"/>
            <w:vAlign w:val="center"/>
          </w:tcPr>
          <w:p w:rsidR="0084423E" w:rsidRPr="00465471" w:rsidRDefault="0084423E" w:rsidP="0084423E">
            <w:pPr>
              <w:pStyle w:val="PargrafodaLista"/>
              <w:tabs>
                <w:tab w:val="left" w:pos="426"/>
              </w:tabs>
              <w:autoSpaceDE w:val="0"/>
              <w:autoSpaceDN w:val="0"/>
              <w:adjustRightInd w:val="0"/>
              <w:spacing w:after="0" w:line="240" w:lineRule="auto"/>
              <w:ind w:left="0"/>
              <w:jc w:val="center"/>
              <w:rPr>
                <w:rFonts w:ascii="Arial" w:eastAsia="Times New Roman" w:hAnsi="Arial" w:cs="Arial"/>
                <w:sz w:val="20"/>
                <w:szCs w:val="20"/>
              </w:rPr>
            </w:pPr>
            <w:r w:rsidRPr="00465471">
              <w:rPr>
                <w:rFonts w:ascii="Arial" w:eastAsia="Times New Roman" w:hAnsi="Arial" w:cs="Arial"/>
                <w:sz w:val="20"/>
                <w:szCs w:val="20"/>
              </w:rPr>
              <w:t>01</w:t>
            </w:r>
          </w:p>
        </w:tc>
        <w:tc>
          <w:tcPr>
            <w:tcW w:w="2062" w:type="dxa"/>
            <w:shd w:val="clear" w:color="auto" w:fill="auto"/>
            <w:vAlign w:val="center"/>
          </w:tcPr>
          <w:p w:rsidR="0084423E" w:rsidRPr="00465471" w:rsidRDefault="0084423E" w:rsidP="0084423E">
            <w:pPr>
              <w:pStyle w:val="PargrafodaLista"/>
              <w:tabs>
                <w:tab w:val="left" w:pos="426"/>
              </w:tabs>
              <w:autoSpaceDE w:val="0"/>
              <w:autoSpaceDN w:val="0"/>
              <w:adjustRightInd w:val="0"/>
              <w:spacing w:after="0" w:line="240" w:lineRule="auto"/>
              <w:ind w:left="0"/>
              <w:rPr>
                <w:rFonts w:ascii="Arial" w:eastAsia="Times New Roman" w:hAnsi="Arial" w:cs="Arial"/>
                <w:sz w:val="20"/>
                <w:szCs w:val="20"/>
              </w:rPr>
            </w:pPr>
            <w:r w:rsidRPr="00465471">
              <w:rPr>
                <w:rFonts w:ascii="Arial" w:hAnsi="Arial" w:cs="Arial"/>
                <w:sz w:val="20"/>
                <w:szCs w:val="20"/>
                <w:lang w:eastAsia="pt-BR"/>
              </w:rPr>
              <w:t>RAÇÃO PARA CÃES ADULTOS</w:t>
            </w:r>
          </w:p>
        </w:tc>
        <w:tc>
          <w:tcPr>
            <w:tcW w:w="1049" w:type="dxa"/>
            <w:vAlign w:val="center"/>
          </w:tcPr>
          <w:p w:rsidR="0084423E" w:rsidRPr="00465471" w:rsidRDefault="0084423E" w:rsidP="0084423E">
            <w:pPr>
              <w:pStyle w:val="PargrafodaLista"/>
              <w:tabs>
                <w:tab w:val="left" w:pos="426"/>
              </w:tabs>
              <w:autoSpaceDE w:val="0"/>
              <w:autoSpaceDN w:val="0"/>
              <w:adjustRightInd w:val="0"/>
              <w:spacing w:after="0" w:line="240" w:lineRule="auto"/>
              <w:ind w:left="0"/>
              <w:jc w:val="center"/>
              <w:rPr>
                <w:rFonts w:ascii="Arial" w:eastAsia="Times New Roman" w:hAnsi="Arial" w:cs="Arial"/>
                <w:sz w:val="20"/>
                <w:szCs w:val="20"/>
              </w:rPr>
            </w:pPr>
            <w:r>
              <w:rPr>
                <w:rFonts w:ascii="Arial" w:eastAsia="Times New Roman" w:hAnsi="Arial" w:cs="Arial"/>
                <w:sz w:val="20"/>
                <w:szCs w:val="20"/>
              </w:rPr>
              <w:t>PITTY</w:t>
            </w:r>
          </w:p>
        </w:tc>
        <w:tc>
          <w:tcPr>
            <w:tcW w:w="1200" w:type="dxa"/>
            <w:shd w:val="clear" w:color="auto" w:fill="auto"/>
            <w:vAlign w:val="center"/>
          </w:tcPr>
          <w:p w:rsidR="0084423E" w:rsidRPr="00465471" w:rsidRDefault="000322E0" w:rsidP="0084423E">
            <w:pPr>
              <w:pStyle w:val="PargrafodaLista"/>
              <w:tabs>
                <w:tab w:val="left" w:pos="426"/>
              </w:tabs>
              <w:autoSpaceDE w:val="0"/>
              <w:autoSpaceDN w:val="0"/>
              <w:adjustRightInd w:val="0"/>
              <w:spacing w:after="0" w:line="240" w:lineRule="auto"/>
              <w:ind w:left="0"/>
              <w:jc w:val="center"/>
              <w:rPr>
                <w:rFonts w:ascii="Arial" w:eastAsia="Times New Roman" w:hAnsi="Arial" w:cs="Arial"/>
                <w:sz w:val="20"/>
                <w:szCs w:val="20"/>
              </w:rPr>
            </w:pPr>
            <w:r>
              <w:rPr>
                <w:rFonts w:ascii="Arial" w:eastAsia="Times New Roman" w:hAnsi="Arial" w:cs="Arial"/>
                <w:sz w:val="20"/>
                <w:szCs w:val="20"/>
              </w:rPr>
              <w:t xml:space="preserve">Embalagem de 25 </w:t>
            </w:r>
            <w:r w:rsidR="0084423E" w:rsidRPr="00465471">
              <w:rPr>
                <w:rFonts w:ascii="Arial" w:eastAsia="Times New Roman" w:hAnsi="Arial" w:cs="Arial"/>
                <w:sz w:val="20"/>
                <w:szCs w:val="20"/>
              </w:rPr>
              <w:t>Kg</w:t>
            </w:r>
          </w:p>
        </w:tc>
        <w:tc>
          <w:tcPr>
            <w:tcW w:w="1184" w:type="dxa"/>
            <w:shd w:val="clear" w:color="auto" w:fill="auto"/>
            <w:vAlign w:val="center"/>
          </w:tcPr>
          <w:p w:rsidR="0084423E" w:rsidRPr="00465471" w:rsidRDefault="0084423E" w:rsidP="0084423E">
            <w:pPr>
              <w:pStyle w:val="PargrafodaLista"/>
              <w:tabs>
                <w:tab w:val="left" w:pos="426"/>
              </w:tabs>
              <w:autoSpaceDE w:val="0"/>
              <w:autoSpaceDN w:val="0"/>
              <w:adjustRightInd w:val="0"/>
              <w:spacing w:after="0" w:line="240" w:lineRule="auto"/>
              <w:ind w:left="0"/>
              <w:jc w:val="center"/>
              <w:rPr>
                <w:rFonts w:ascii="Arial" w:eastAsia="Times New Roman" w:hAnsi="Arial" w:cs="Arial"/>
                <w:sz w:val="20"/>
                <w:szCs w:val="20"/>
              </w:rPr>
            </w:pPr>
            <w:r w:rsidRPr="00465471">
              <w:rPr>
                <w:rFonts w:ascii="Arial" w:eastAsia="Times New Roman" w:hAnsi="Arial" w:cs="Arial"/>
                <w:sz w:val="20"/>
                <w:szCs w:val="20"/>
              </w:rPr>
              <w:t>288</w:t>
            </w:r>
          </w:p>
        </w:tc>
        <w:tc>
          <w:tcPr>
            <w:tcW w:w="1312" w:type="dxa"/>
            <w:shd w:val="clear" w:color="auto" w:fill="auto"/>
            <w:vAlign w:val="center"/>
          </w:tcPr>
          <w:p w:rsidR="0084423E" w:rsidRPr="00465471" w:rsidRDefault="0084423E" w:rsidP="0084423E">
            <w:pPr>
              <w:pStyle w:val="PargrafodaLista"/>
              <w:tabs>
                <w:tab w:val="left" w:pos="426"/>
              </w:tabs>
              <w:autoSpaceDE w:val="0"/>
              <w:autoSpaceDN w:val="0"/>
              <w:adjustRightInd w:val="0"/>
              <w:spacing w:after="0" w:line="240" w:lineRule="auto"/>
              <w:ind w:left="0"/>
              <w:rPr>
                <w:rFonts w:ascii="Arial" w:eastAsia="Times New Roman" w:hAnsi="Arial" w:cs="Arial"/>
                <w:sz w:val="20"/>
                <w:szCs w:val="20"/>
              </w:rPr>
            </w:pPr>
            <w:r>
              <w:rPr>
                <w:rFonts w:ascii="Arial" w:eastAsia="Times New Roman" w:hAnsi="Arial" w:cs="Arial"/>
                <w:sz w:val="20"/>
                <w:szCs w:val="20"/>
              </w:rPr>
              <w:t>R$ 96,00</w:t>
            </w:r>
          </w:p>
        </w:tc>
        <w:tc>
          <w:tcPr>
            <w:tcW w:w="1525" w:type="dxa"/>
            <w:shd w:val="clear" w:color="auto" w:fill="auto"/>
            <w:vAlign w:val="center"/>
          </w:tcPr>
          <w:p w:rsidR="0084423E" w:rsidRPr="00465471" w:rsidRDefault="0084423E" w:rsidP="0084423E">
            <w:pPr>
              <w:pStyle w:val="PargrafodaLista"/>
              <w:tabs>
                <w:tab w:val="left" w:pos="426"/>
              </w:tabs>
              <w:autoSpaceDE w:val="0"/>
              <w:autoSpaceDN w:val="0"/>
              <w:adjustRightInd w:val="0"/>
              <w:spacing w:after="0" w:line="240" w:lineRule="auto"/>
              <w:ind w:left="0"/>
              <w:rPr>
                <w:rFonts w:ascii="Arial" w:eastAsia="Times New Roman" w:hAnsi="Arial" w:cs="Arial"/>
                <w:sz w:val="20"/>
                <w:szCs w:val="20"/>
              </w:rPr>
            </w:pPr>
            <w:r w:rsidRPr="00465471">
              <w:rPr>
                <w:rFonts w:ascii="Arial" w:eastAsia="Times New Roman" w:hAnsi="Arial" w:cs="Arial"/>
                <w:sz w:val="20"/>
                <w:szCs w:val="20"/>
              </w:rPr>
              <w:t xml:space="preserve">R$ </w:t>
            </w:r>
            <w:r w:rsidRPr="0084423E">
              <w:rPr>
                <w:rFonts w:ascii="Arial" w:hAnsi="Arial" w:cs="Arial"/>
                <w:sz w:val="20"/>
                <w:szCs w:val="20"/>
              </w:rPr>
              <w:t>27.648,00</w:t>
            </w:r>
          </w:p>
        </w:tc>
      </w:tr>
    </w:tbl>
    <w:p w:rsidR="0084423E" w:rsidRPr="0084423E" w:rsidRDefault="0084423E" w:rsidP="0084423E">
      <w:pPr>
        <w:tabs>
          <w:tab w:val="left" w:pos="426"/>
        </w:tabs>
        <w:suppressAutoHyphens w:val="0"/>
        <w:autoSpaceDE w:val="0"/>
        <w:spacing w:line="276" w:lineRule="auto"/>
        <w:ind w:left="435"/>
        <w:jc w:val="both"/>
        <w:rPr>
          <w:rFonts w:ascii="Arial" w:hAnsi="Arial" w:cs="Arial"/>
          <w:sz w:val="22"/>
          <w:szCs w:val="22"/>
        </w:rPr>
      </w:pPr>
    </w:p>
    <w:p w:rsidR="00223E52" w:rsidRPr="00A4212B" w:rsidRDefault="00223E52" w:rsidP="0042662B">
      <w:pPr>
        <w:pStyle w:val="PargrafodaLista"/>
        <w:numPr>
          <w:ilvl w:val="0"/>
          <w:numId w:val="1"/>
        </w:numPr>
        <w:autoSpaceDE w:val="0"/>
        <w:jc w:val="both"/>
        <w:rPr>
          <w:rFonts w:ascii="Arial" w:hAnsi="Arial" w:cs="Arial"/>
          <w:b/>
          <w:bCs/>
        </w:rPr>
      </w:pPr>
      <w:r w:rsidRPr="00A4212B">
        <w:rPr>
          <w:rFonts w:ascii="Arial" w:hAnsi="Arial" w:cs="Arial"/>
          <w:b/>
          <w:bCs/>
        </w:rPr>
        <w:t>- DOS DOCUMENTOS INTEGRANTES</w:t>
      </w:r>
    </w:p>
    <w:p w:rsidR="00516A9A" w:rsidRPr="00A4212B" w:rsidRDefault="00516A9A" w:rsidP="0042662B">
      <w:pPr>
        <w:pStyle w:val="PargrafodaLista"/>
        <w:autoSpaceDE w:val="0"/>
        <w:ind w:left="435"/>
        <w:jc w:val="both"/>
        <w:rPr>
          <w:rFonts w:ascii="Arial" w:hAnsi="Arial" w:cs="Arial"/>
          <w:b/>
          <w:bCs/>
        </w:rPr>
      </w:pPr>
    </w:p>
    <w:p w:rsidR="00516A9A" w:rsidRPr="00A4212B" w:rsidRDefault="008F5980" w:rsidP="0042662B">
      <w:pPr>
        <w:pStyle w:val="PargrafodaLista"/>
        <w:numPr>
          <w:ilvl w:val="1"/>
          <w:numId w:val="1"/>
        </w:numPr>
        <w:autoSpaceDE w:val="0"/>
        <w:jc w:val="both"/>
        <w:rPr>
          <w:rFonts w:ascii="Arial" w:hAnsi="Arial" w:cs="Arial"/>
        </w:rPr>
      </w:pPr>
      <w:r w:rsidRPr="00A4212B">
        <w:rPr>
          <w:rFonts w:ascii="Arial" w:hAnsi="Arial" w:cs="Arial"/>
        </w:rPr>
        <w:t>- Para todos os efeitos legais e melhor caracterização do fornecimento,</w:t>
      </w:r>
      <w:r w:rsidRPr="00A4212B">
        <w:rPr>
          <w:rFonts w:ascii="Arial" w:hAnsi="Arial" w:cs="Arial"/>
          <w:b/>
          <w:bCs/>
        </w:rPr>
        <w:t xml:space="preserve"> </w:t>
      </w:r>
      <w:r w:rsidRPr="00A4212B">
        <w:rPr>
          <w:rFonts w:ascii="Arial" w:hAnsi="Arial" w:cs="Arial"/>
        </w:rPr>
        <w:t>bem assim para definir procedimentos e normas decorrentes das obrigações</w:t>
      </w:r>
      <w:r w:rsidRPr="00A4212B">
        <w:rPr>
          <w:rFonts w:ascii="Arial" w:hAnsi="Arial" w:cs="Arial"/>
          <w:b/>
          <w:bCs/>
        </w:rPr>
        <w:t xml:space="preserve"> </w:t>
      </w:r>
      <w:r w:rsidRPr="00A4212B">
        <w:rPr>
          <w:rFonts w:ascii="Arial" w:hAnsi="Arial" w:cs="Arial"/>
        </w:rPr>
        <w:t>ora contraídas, integram este contrato, como se nele estivessem transcritos,</w:t>
      </w:r>
      <w:r w:rsidRPr="00A4212B">
        <w:rPr>
          <w:rFonts w:ascii="Arial" w:hAnsi="Arial" w:cs="Arial"/>
          <w:b/>
          <w:bCs/>
        </w:rPr>
        <w:t xml:space="preserve"> </w:t>
      </w:r>
      <w:r w:rsidRPr="00A4212B">
        <w:rPr>
          <w:rFonts w:ascii="Arial" w:hAnsi="Arial" w:cs="Arial"/>
        </w:rPr>
        <w:t>com todos os seus anexos, os seguintes documentos:</w:t>
      </w:r>
    </w:p>
    <w:p w:rsidR="008F5980" w:rsidRPr="00A4212B" w:rsidRDefault="008F5980" w:rsidP="0042662B">
      <w:pPr>
        <w:autoSpaceDE w:val="0"/>
        <w:jc w:val="both"/>
        <w:rPr>
          <w:rFonts w:ascii="Arial" w:hAnsi="Arial" w:cs="Arial"/>
          <w:sz w:val="22"/>
          <w:szCs w:val="22"/>
        </w:rPr>
      </w:pPr>
      <w:r w:rsidRPr="00A4212B">
        <w:rPr>
          <w:rFonts w:ascii="Arial" w:hAnsi="Arial" w:cs="Arial"/>
          <w:sz w:val="22"/>
          <w:szCs w:val="22"/>
        </w:rPr>
        <w:t xml:space="preserve">2.1.1 </w:t>
      </w:r>
      <w:proofErr w:type="gramStart"/>
      <w:r w:rsidRPr="00A4212B">
        <w:rPr>
          <w:rFonts w:ascii="Arial" w:hAnsi="Arial" w:cs="Arial"/>
          <w:sz w:val="22"/>
          <w:szCs w:val="22"/>
        </w:rPr>
        <w:t>-Edital</w:t>
      </w:r>
      <w:proofErr w:type="gramEnd"/>
      <w:r w:rsidRPr="00A4212B">
        <w:rPr>
          <w:rFonts w:ascii="Arial" w:hAnsi="Arial" w:cs="Arial"/>
          <w:sz w:val="22"/>
          <w:szCs w:val="22"/>
        </w:rPr>
        <w:t xml:space="preserve"> do Pregão Presencial nº 020/2017;</w:t>
      </w:r>
    </w:p>
    <w:p w:rsidR="008F5980" w:rsidRPr="00A4212B" w:rsidRDefault="008F5980" w:rsidP="0042662B">
      <w:pPr>
        <w:autoSpaceDE w:val="0"/>
        <w:jc w:val="both"/>
        <w:rPr>
          <w:rFonts w:ascii="Arial" w:hAnsi="Arial" w:cs="Arial"/>
          <w:bCs/>
          <w:sz w:val="22"/>
          <w:szCs w:val="22"/>
        </w:rPr>
      </w:pPr>
      <w:r w:rsidRPr="00A4212B">
        <w:rPr>
          <w:rFonts w:ascii="Arial" w:hAnsi="Arial" w:cs="Arial"/>
          <w:bCs/>
          <w:sz w:val="22"/>
          <w:szCs w:val="22"/>
        </w:rPr>
        <w:t xml:space="preserve">2.1.2 </w:t>
      </w:r>
      <w:proofErr w:type="gramStart"/>
      <w:r w:rsidRPr="00A4212B">
        <w:rPr>
          <w:rFonts w:ascii="Arial" w:hAnsi="Arial" w:cs="Arial"/>
          <w:bCs/>
          <w:sz w:val="22"/>
          <w:szCs w:val="22"/>
        </w:rPr>
        <w:t>-Proposta</w:t>
      </w:r>
      <w:proofErr w:type="gramEnd"/>
      <w:r w:rsidRPr="00A4212B">
        <w:rPr>
          <w:rFonts w:ascii="Arial" w:hAnsi="Arial" w:cs="Arial"/>
          <w:bCs/>
          <w:sz w:val="22"/>
          <w:szCs w:val="22"/>
        </w:rPr>
        <w:t xml:space="preserve"> da Contratada.</w:t>
      </w:r>
    </w:p>
    <w:p w:rsidR="008F5980" w:rsidRPr="00A4212B" w:rsidRDefault="008F5980" w:rsidP="0042662B">
      <w:pPr>
        <w:autoSpaceDE w:val="0"/>
        <w:jc w:val="both"/>
        <w:rPr>
          <w:rFonts w:ascii="Arial" w:hAnsi="Arial" w:cs="Arial"/>
          <w:sz w:val="22"/>
          <w:szCs w:val="22"/>
        </w:rPr>
      </w:pPr>
      <w:r w:rsidRPr="00A4212B">
        <w:rPr>
          <w:rFonts w:ascii="Arial" w:hAnsi="Arial" w:cs="Arial"/>
          <w:sz w:val="22"/>
          <w:szCs w:val="22"/>
        </w:rPr>
        <w:t>2.1.3 – Ata de Julgamento</w:t>
      </w:r>
    </w:p>
    <w:p w:rsidR="00516A9A" w:rsidRPr="00A4212B" w:rsidRDefault="00516A9A" w:rsidP="0042662B">
      <w:pPr>
        <w:autoSpaceDE w:val="0"/>
        <w:jc w:val="both"/>
        <w:rPr>
          <w:rFonts w:ascii="Arial" w:hAnsi="Arial" w:cs="Arial"/>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 xml:space="preserve">2.2 - Os documentos referidos em </w:t>
      </w:r>
      <w:proofErr w:type="gramStart"/>
      <w:r w:rsidRPr="00A4212B">
        <w:rPr>
          <w:rFonts w:ascii="Arial" w:hAnsi="Arial" w:cs="Arial"/>
          <w:sz w:val="22"/>
          <w:szCs w:val="22"/>
        </w:rPr>
        <w:t>2</w:t>
      </w:r>
      <w:proofErr w:type="gramEnd"/>
      <w:r w:rsidRPr="00A4212B">
        <w:rPr>
          <w:rFonts w:ascii="Arial" w:hAnsi="Arial" w:cs="Arial"/>
          <w:sz w:val="22"/>
          <w:szCs w:val="22"/>
        </w:rPr>
        <w:t xml:space="preserve"> são considerados suficientes para, em complemento a este contrato, definir a sua extensão e, desta forma, reger a execução do objeto contratado.</w:t>
      </w:r>
    </w:p>
    <w:p w:rsidR="008F5980" w:rsidRPr="00A4212B" w:rsidRDefault="008F5980" w:rsidP="0042662B">
      <w:pPr>
        <w:autoSpaceDE w:val="0"/>
        <w:spacing w:line="276" w:lineRule="auto"/>
        <w:jc w:val="both"/>
        <w:rPr>
          <w:rFonts w:ascii="Arial" w:hAnsi="Arial" w:cs="Arial"/>
          <w:b/>
          <w:bCs/>
          <w:sz w:val="22"/>
          <w:szCs w:val="22"/>
        </w:rPr>
      </w:pPr>
    </w:p>
    <w:p w:rsidR="008F5980" w:rsidRPr="00A4212B" w:rsidRDefault="008F5980" w:rsidP="0042662B">
      <w:pPr>
        <w:pStyle w:val="PargrafodaLista"/>
        <w:numPr>
          <w:ilvl w:val="0"/>
          <w:numId w:val="1"/>
        </w:numPr>
        <w:autoSpaceDE w:val="0"/>
        <w:jc w:val="both"/>
        <w:rPr>
          <w:rFonts w:ascii="Arial" w:hAnsi="Arial" w:cs="Arial"/>
          <w:b/>
          <w:bCs/>
        </w:rPr>
      </w:pPr>
      <w:r w:rsidRPr="00A4212B">
        <w:rPr>
          <w:rFonts w:ascii="Arial" w:hAnsi="Arial" w:cs="Arial"/>
          <w:b/>
          <w:bCs/>
        </w:rPr>
        <w:t>- DA VIGÊNCIA</w:t>
      </w:r>
    </w:p>
    <w:p w:rsidR="00223E52" w:rsidRPr="00A4212B" w:rsidRDefault="00223E52" w:rsidP="0042662B">
      <w:pPr>
        <w:pStyle w:val="PargrafodaLista"/>
        <w:autoSpaceDE w:val="0"/>
        <w:ind w:left="435"/>
        <w:jc w:val="both"/>
        <w:rPr>
          <w:rFonts w:ascii="Arial" w:hAnsi="Arial" w:cs="Arial"/>
          <w:b/>
          <w:bCs/>
        </w:rPr>
      </w:pPr>
    </w:p>
    <w:p w:rsidR="008F5980" w:rsidRPr="00A4212B" w:rsidRDefault="008F5980" w:rsidP="0042662B">
      <w:pPr>
        <w:pStyle w:val="PargrafodaLista"/>
        <w:autoSpaceDE w:val="0"/>
        <w:spacing w:after="0"/>
        <w:ind w:left="0"/>
        <w:jc w:val="both"/>
        <w:rPr>
          <w:rFonts w:ascii="Arial" w:hAnsi="Arial" w:cs="Arial"/>
        </w:rPr>
      </w:pPr>
      <w:r w:rsidRPr="00A4212B">
        <w:rPr>
          <w:rFonts w:ascii="Arial" w:hAnsi="Arial" w:cs="Arial"/>
        </w:rPr>
        <w:lastRenderedPageBreak/>
        <w:t>3.1 - O presente contrato terá vigência até 31 de dezembro de 2017, a contar da data da assinatura deste instrumento contratual, os produtos ora licitados com fulcro na Lei 8.666/93, poderão ter seu quantitativo aumentado, até o limite legal.</w:t>
      </w:r>
    </w:p>
    <w:p w:rsidR="00223E52" w:rsidRPr="00A4212B" w:rsidRDefault="00223E52" w:rsidP="0042662B">
      <w:pPr>
        <w:autoSpaceDE w:val="0"/>
        <w:spacing w:line="276" w:lineRule="auto"/>
        <w:jc w:val="both"/>
        <w:rPr>
          <w:rFonts w:ascii="Arial" w:hAnsi="Arial" w:cs="Arial"/>
          <w:b/>
          <w:bCs/>
          <w:sz w:val="22"/>
          <w:szCs w:val="22"/>
        </w:rPr>
      </w:pPr>
    </w:p>
    <w:p w:rsidR="008F5980" w:rsidRPr="00A4212B" w:rsidRDefault="008F5980" w:rsidP="0042662B">
      <w:pPr>
        <w:autoSpaceDE w:val="0"/>
        <w:spacing w:line="276" w:lineRule="auto"/>
        <w:jc w:val="both"/>
        <w:rPr>
          <w:rFonts w:ascii="Arial" w:hAnsi="Arial" w:cs="Arial"/>
          <w:b/>
          <w:bCs/>
          <w:sz w:val="22"/>
          <w:szCs w:val="22"/>
        </w:rPr>
      </w:pPr>
      <w:r w:rsidRPr="00A4212B">
        <w:rPr>
          <w:rFonts w:ascii="Arial" w:hAnsi="Arial" w:cs="Arial"/>
          <w:b/>
          <w:bCs/>
          <w:sz w:val="22"/>
          <w:szCs w:val="22"/>
        </w:rPr>
        <w:t>4 – DO PREÇO</w:t>
      </w:r>
    </w:p>
    <w:p w:rsidR="00223E52" w:rsidRPr="00A4212B" w:rsidRDefault="00223E52" w:rsidP="0042662B">
      <w:pPr>
        <w:autoSpaceDE w:val="0"/>
        <w:spacing w:line="276" w:lineRule="auto"/>
        <w:jc w:val="both"/>
        <w:rPr>
          <w:rFonts w:ascii="Arial" w:hAnsi="Arial" w:cs="Arial"/>
          <w:b/>
          <w:bCs/>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4.1 - O preço total para o fornecimento do objeto deste contrato é o apresentado na proposta final da contratada,</w:t>
      </w:r>
      <w:r w:rsidR="00CA59AB" w:rsidRPr="00A4212B">
        <w:rPr>
          <w:rFonts w:ascii="Arial" w:hAnsi="Arial" w:cs="Arial"/>
          <w:sz w:val="22"/>
          <w:szCs w:val="22"/>
        </w:rPr>
        <w:t xml:space="preserve"> o qual tota</w:t>
      </w:r>
      <w:r w:rsidR="00CE6BFC" w:rsidRPr="00A4212B">
        <w:rPr>
          <w:rFonts w:ascii="Arial" w:hAnsi="Arial" w:cs="Arial"/>
          <w:sz w:val="22"/>
          <w:szCs w:val="22"/>
        </w:rPr>
        <w:t>liza o valor de R$: 27.648,00 (</w:t>
      </w:r>
      <w:r w:rsidR="00CA59AB" w:rsidRPr="00A4212B">
        <w:rPr>
          <w:rFonts w:ascii="Arial" w:hAnsi="Arial" w:cs="Arial"/>
          <w:sz w:val="22"/>
          <w:szCs w:val="22"/>
        </w:rPr>
        <w:t>Vinte e sete mil e seiscentos e quarenta e oito reais</w:t>
      </w:r>
      <w:r w:rsidRPr="00A4212B">
        <w:rPr>
          <w:rFonts w:ascii="Arial" w:hAnsi="Arial" w:cs="Arial"/>
          <w:sz w:val="22"/>
          <w:szCs w:val="22"/>
        </w:rPr>
        <w:t>), conforme Anexo I deste contrato.</w:t>
      </w:r>
    </w:p>
    <w:p w:rsidR="00516A9A" w:rsidRPr="00A4212B" w:rsidRDefault="00516A9A" w:rsidP="0042662B">
      <w:pPr>
        <w:autoSpaceDE w:val="0"/>
        <w:spacing w:line="276" w:lineRule="auto"/>
        <w:jc w:val="both"/>
        <w:rPr>
          <w:rFonts w:ascii="Arial" w:hAnsi="Arial" w:cs="Arial"/>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 xml:space="preserve">4.2 - O preço retro referido é final, não se admitindo qualquer acréscimo, estando </w:t>
      </w:r>
      <w:proofErr w:type="gramStart"/>
      <w:r w:rsidRPr="00A4212B">
        <w:rPr>
          <w:rFonts w:ascii="Arial" w:hAnsi="Arial" w:cs="Arial"/>
          <w:sz w:val="22"/>
          <w:szCs w:val="22"/>
        </w:rPr>
        <w:t>incluídas no mesmo todas as despesas e custos, diretos e indiretos</w:t>
      </w:r>
      <w:proofErr w:type="gramEnd"/>
      <w:r w:rsidRPr="00A4212B">
        <w:rPr>
          <w:rFonts w:ascii="Arial" w:hAnsi="Arial" w:cs="Arial"/>
          <w:sz w:val="22"/>
          <w:szCs w:val="22"/>
        </w:rPr>
        <w:t>, como também os lucros da contratada, conforme previsto no edital.</w:t>
      </w:r>
    </w:p>
    <w:p w:rsidR="00516A9A" w:rsidRPr="00A4212B" w:rsidRDefault="00516A9A" w:rsidP="0042662B">
      <w:pPr>
        <w:autoSpaceDE w:val="0"/>
        <w:spacing w:line="276" w:lineRule="auto"/>
        <w:jc w:val="both"/>
        <w:rPr>
          <w:rFonts w:ascii="Arial" w:hAnsi="Arial" w:cs="Arial"/>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4.3 - As despesas decorrentes desta licitação correrão por conta do orçamento vigente para o exercício financeiro de 2017, a saber:</w:t>
      </w:r>
    </w:p>
    <w:p w:rsidR="00223E52" w:rsidRPr="00A4212B" w:rsidRDefault="00223E52" w:rsidP="008F5980">
      <w:pPr>
        <w:autoSpaceDE w:val="0"/>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1"/>
        <w:gridCol w:w="3308"/>
        <w:gridCol w:w="1904"/>
        <w:gridCol w:w="2512"/>
      </w:tblGrid>
      <w:tr w:rsidR="008F5980" w:rsidRPr="00A4212B" w:rsidTr="00516A9A">
        <w:tc>
          <w:tcPr>
            <w:tcW w:w="1772" w:type="dxa"/>
            <w:shd w:val="clear" w:color="auto" w:fill="auto"/>
          </w:tcPr>
          <w:p w:rsidR="008F5980" w:rsidRPr="00A4212B" w:rsidRDefault="008F5980" w:rsidP="00A4212B">
            <w:pPr>
              <w:widowControl w:val="0"/>
              <w:autoSpaceDE w:val="0"/>
              <w:autoSpaceDN w:val="0"/>
              <w:adjustRightInd w:val="0"/>
              <w:jc w:val="center"/>
              <w:rPr>
                <w:rFonts w:ascii="Arial" w:eastAsia="Calibri" w:hAnsi="Arial" w:cs="Arial"/>
                <w:bCs/>
                <w:sz w:val="22"/>
                <w:szCs w:val="22"/>
              </w:rPr>
            </w:pPr>
          </w:p>
        </w:tc>
        <w:tc>
          <w:tcPr>
            <w:tcW w:w="3482" w:type="dxa"/>
            <w:shd w:val="clear" w:color="auto" w:fill="auto"/>
          </w:tcPr>
          <w:p w:rsidR="008F5980" w:rsidRPr="00A4212B" w:rsidRDefault="008F5980" w:rsidP="00A4212B">
            <w:pPr>
              <w:widowControl w:val="0"/>
              <w:autoSpaceDE w:val="0"/>
              <w:autoSpaceDN w:val="0"/>
              <w:adjustRightInd w:val="0"/>
              <w:jc w:val="center"/>
              <w:rPr>
                <w:rFonts w:ascii="Arial" w:eastAsia="Calibri" w:hAnsi="Arial" w:cs="Arial"/>
                <w:b/>
                <w:sz w:val="22"/>
                <w:szCs w:val="22"/>
              </w:rPr>
            </w:pPr>
            <w:r w:rsidRPr="00A4212B">
              <w:rPr>
                <w:rFonts w:ascii="Arial" w:eastAsia="Calibri" w:hAnsi="Arial" w:cs="Arial"/>
                <w:b/>
                <w:sz w:val="22"/>
                <w:szCs w:val="22"/>
              </w:rPr>
              <w:t>Dotações</w:t>
            </w:r>
          </w:p>
        </w:tc>
        <w:tc>
          <w:tcPr>
            <w:tcW w:w="1948" w:type="dxa"/>
          </w:tcPr>
          <w:p w:rsidR="008F5980" w:rsidRPr="00A4212B" w:rsidRDefault="008F5980" w:rsidP="00A4212B">
            <w:pPr>
              <w:widowControl w:val="0"/>
              <w:autoSpaceDE w:val="0"/>
              <w:autoSpaceDN w:val="0"/>
              <w:adjustRightInd w:val="0"/>
              <w:jc w:val="center"/>
              <w:rPr>
                <w:rFonts w:ascii="Arial" w:eastAsia="Calibri" w:hAnsi="Arial" w:cs="Arial"/>
                <w:b/>
                <w:sz w:val="22"/>
                <w:szCs w:val="22"/>
              </w:rPr>
            </w:pPr>
            <w:r w:rsidRPr="00A4212B">
              <w:rPr>
                <w:rFonts w:ascii="Arial" w:eastAsia="Calibri" w:hAnsi="Arial" w:cs="Arial"/>
                <w:b/>
                <w:sz w:val="22"/>
                <w:szCs w:val="22"/>
              </w:rPr>
              <w:t>Previsão de Despesas</w:t>
            </w:r>
          </w:p>
        </w:tc>
        <w:tc>
          <w:tcPr>
            <w:tcW w:w="2579" w:type="dxa"/>
          </w:tcPr>
          <w:p w:rsidR="008F5980" w:rsidRPr="00A4212B" w:rsidRDefault="008F5980" w:rsidP="00A4212B">
            <w:pPr>
              <w:widowControl w:val="0"/>
              <w:autoSpaceDE w:val="0"/>
              <w:autoSpaceDN w:val="0"/>
              <w:adjustRightInd w:val="0"/>
              <w:jc w:val="center"/>
              <w:rPr>
                <w:rFonts w:ascii="Arial" w:eastAsia="Calibri" w:hAnsi="Arial" w:cs="Arial"/>
                <w:b/>
                <w:sz w:val="22"/>
                <w:szCs w:val="22"/>
              </w:rPr>
            </w:pPr>
            <w:r w:rsidRPr="00A4212B">
              <w:rPr>
                <w:rFonts w:ascii="Arial" w:eastAsia="Calibri" w:hAnsi="Arial" w:cs="Arial"/>
                <w:b/>
                <w:sz w:val="22"/>
                <w:szCs w:val="22"/>
              </w:rPr>
              <w:t>Disponibilidade</w:t>
            </w:r>
            <w:proofErr w:type="gramStart"/>
            <w:r w:rsidRPr="00A4212B">
              <w:rPr>
                <w:rFonts w:ascii="Arial" w:eastAsia="Calibri" w:hAnsi="Arial" w:cs="Arial"/>
                <w:b/>
                <w:sz w:val="22"/>
                <w:szCs w:val="22"/>
              </w:rPr>
              <w:t xml:space="preserve">  </w:t>
            </w:r>
            <w:proofErr w:type="gramEnd"/>
            <w:r w:rsidRPr="00A4212B">
              <w:rPr>
                <w:rFonts w:ascii="Arial" w:eastAsia="Calibri" w:hAnsi="Arial" w:cs="Arial"/>
                <w:b/>
                <w:sz w:val="22"/>
                <w:szCs w:val="22"/>
              </w:rPr>
              <w:t>Orçamentária</w:t>
            </w:r>
          </w:p>
        </w:tc>
      </w:tr>
      <w:tr w:rsidR="008F5980" w:rsidRPr="00A4212B" w:rsidTr="00516A9A">
        <w:trPr>
          <w:trHeight w:val="521"/>
        </w:trPr>
        <w:tc>
          <w:tcPr>
            <w:tcW w:w="1772" w:type="dxa"/>
            <w:shd w:val="clear" w:color="auto" w:fill="auto"/>
          </w:tcPr>
          <w:p w:rsidR="008F5980" w:rsidRPr="00A4212B" w:rsidRDefault="008F5980" w:rsidP="00A4212B">
            <w:pPr>
              <w:widowControl w:val="0"/>
              <w:autoSpaceDE w:val="0"/>
              <w:autoSpaceDN w:val="0"/>
              <w:adjustRightInd w:val="0"/>
              <w:jc w:val="center"/>
              <w:rPr>
                <w:rFonts w:ascii="Arial" w:eastAsia="Calibri" w:hAnsi="Arial" w:cs="Arial"/>
                <w:bCs/>
                <w:sz w:val="22"/>
                <w:szCs w:val="22"/>
              </w:rPr>
            </w:pPr>
            <w:proofErr w:type="gramStart"/>
            <w:r w:rsidRPr="00A4212B">
              <w:rPr>
                <w:rFonts w:ascii="Arial" w:eastAsia="Calibri" w:hAnsi="Arial" w:cs="Arial"/>
                <w:bCs/>
                <w:sz w:val="22"/>
                <w:szCs w:val="22"/>
              </w:rPr>
              <w:t>Unidade Orçamentário</w:t>
            </w:r>
            <w:proofErr w:type="gramEnd"/>
          </w:p>
        </w:tc>
        <w:tc>
          <w:tcPr>
            <w:tcW w:w="3482" w:type="dxa"/>
            <w:shd w:val="clear" w:color="auto" w:fill="auto"/>
          </w:tcPr>
          <w:p w:rsidR="008F5980" w:rsidRPr="00A4212B" w:rsidRDefault="008F5980" w:rsidP="00A4212B">
            <w:pPr>
              <w:widowControl w:val="0"/>
              <w:autoSpaceDE w:val="0"/>
              <w:autoSpaceDN w:val="0"/>
              <w:adjustRightInd w:val="0"/>
              <w:jc w:val="center"/>
              <w:rPr>
                <w:rFonts w:ascii="Arial" w:eastAsia="Calibri" w:hAnsi="Arial" w:cs="Arial"/>
                <w:sz w:val="22"/>
                <w:szCs w:val="22"/>
              </w:rPr>
            </w:pPr>
            <w:proofErr w:type="gramStart"/>
            <w:r w:rsidRPr="00A4212B">
              <w:rPr>
                <w:rFonts w:ascii="Arial" w:eastAsia="Calibri" w:hAnsi="Arial" w:cs="Arial"/>
                <w:sz w:val="22"/>
                <w:szCs w:val="22"/>
              </w:rPr>
              <w:t>206 – Secretaria</w:t>
            </w:r>
            <w:proofErr w:type="gramEnd"/>
            <w:r w:rsidRPr="00A4212B">
              <w:rPr>
                <w:rFonts w:ascii="Arial" w:eastAsia="Calibri" w:hAnsi="Arial" w:cs="Arial"/>
                <w:sz w:val="22"/>
                <w:szCs w:val="22"/>
              </w:rPr>
              <w:t xml:space="preserve"> Municipal de Saúde</w:t>
            </w:r>
          </w:p>
        </w:tc>
        <w:tc>
          <w:tcPr>
            <w:tcW w:w="4527" w:type="dxa"/>
            <w:gridSpan w:val="2"/>
          </w:tcPr>
          <w:p w:rsidR="008F5980" w:rsidRPr="00A4212B" w:rsidRDefault="008F5980" w:rsidP="00A4212B">
            <w:pPr>
              <w:widowControl w:val="0"/>
              <w:autoSpaceDE w:val="0"/>
              <w:autoSpaceDN w:val="0"/>
              <w:adjustRightInd w:val="0"/>
              <w:jc w:val="both"/>
              <w:rPr>
                <w:rFonts w:ascii="Arial" w:eastAsia="Calibri" w:hAnsi="Arial" w:cs="Arial"/>
                <w:sz w:val="22"/>
                <w:szCs w:val="22"/>
              </w:rPr>
            </w:pPr>
          </w:p>
        </w:tc>
      </w:tr>
      <w:tr w:rsidR="008F5980" w:rsidRPr="00A4212B" w:rsidTr="00516A9A">
        <w:tc>
          <w:tcPr>
            <w:tcW w:w="1772" w:type="dxa"/>
            <w:shd w:val="clear" w:color="auto" w:fill="auto"/>
          </w:tcPr>
          <w:p w:rsidR="008F5980" w:rsidRPr="00A4212B" w:rsidRDefault="008F5980" w:rsidP="00A4212B">
            <w:pPr>
              <w:widowControl w:val="0"/>
              <w:autoSpaceDE w:val="0"/>
              <w:autoSpaceDN w:val="0"/>
              <w:adjustRightInd w:val="0"/>
              <w:jc w:val="center"/>
              <w:rPr>
                <w:rFonts w:ascii="Arial" w:eastAsia="Calibri" w:hAnsi="Arial" w:cs="Arial"/>
                <w:sz w:val="22"/>
                <w:szCs w:val="22"/>
              </w:rPr>
            </w:pPr>
          </w:p>
          <w:p w:rsidR="008F5980" w:rsidRPr="00A4212B" w:rsidRDefault="008F5980" w:rsidP="00A4212B">
            <w:pPr>
              <w:widowControl w:val="0"/>
              <w:autoSpaceDE w:val="0"/>
              <w:autoSpaceDN w:val="0"/>
              <w:adjustRightInd w:val="0"/>
              <w:jc w:val="center"/>
              <w:rPr>
                <w:rFonts w:ascii="Arial" w:eastAsia="Calibri" w:hAnsi="Arial" w:cs="Arial"/>
                <w:sz w:val="22"/>
                <w:szCs w:val="22"/>
              </w:rPr>
            </w:pPr>
            <w:r w:rsidRPr="00A4212B">
              <w:rPr>
                <w:rFonts w:ascii="Arial" w:eastAsia="Calibri" w:hAnsi="Arial" w:cs="Arial"/>
                <w:sz w:val="22"/>
                <w:szCs w:val="22"/>
              </w:rPr>
              <w:t>Projeto/Atividade</w:t>
            </w:r>
          </w:p>
        </w:tc>
        <w:tc>
          <w:tcPr>
            <w:tcW w:w="3482" w:type="dxa"/>
            <w:shd w:val="clear" w:color="auto" w:fill="auto"/>
          </w:tcPr>
          <w:p w:rsidR="008F5980" w:rsidRPr="00A4212B" w:rsidRDefault="008F5980" w:rsidP="00A4212B">
            <w:pPr>
              <w:widowControl w:val="0"/>
              <w:autoSpaceDE w:val="0"/>
              <w:autoSpaceDN w:val="0"/>
              <w:adjustRightInd w:val="0"/>
              <w:jc w:val="center"/>
              <w:rPr>
                <w:rFonts w:ascii="Arial" w:eastAsia="Calibri" w:hAnsi="Arial" w:cs="Arial"/>
                <w:bCs/>
                <w:sz w:val="22"/>
                <w:szCs w:val="22"/>
              </w:rPr>
            </w:pPr>
            <w:proofErr w:type="gramStart"/>
            <w:r w:rsidRPr="00A4212B">
              <w:rPr>
                <w:rFonts w:ascii="Arial" w:eastAsia="Calibri" w:hAnsi="Arial" w:cs="Arial"/>
                <w:bCs/>
                <w:sz w:val="22"/>
                <w:szCs w:val="22"/>
              </w:rPr>
              <w:t>2080 – Gestão</w:t>
            </w:r>
            <w:proofErr w:type="gramEnd"/>
            <w:r w:rsidRPr="00A4212B">
              <w:rPr>
                <w:rFonts w:ascii="Arial" w:eastAsia="Calibri" w:hAnsi="Arial" w:cs="Arial"/>
                <w:bCs/>
                <w:sz w:val="22"/>
                <w:szCs w:val="22"/>
              </w:rPr>
              <w:t xml:space="preserve"> das Ações de Epidemiologia e Controle de Doenças - ECD</w:t>
            </w:r>
          </w:p>
        </w:tc>
        <w:tc>
          <w:tcPr>
            <w:tcW w:w="1948" w:type="dxa"/>
          </w:tcPr>
          <w:p w:rsidR="008F5980" w:rsidRPr="00A4212B" w:rsidRDefault="008F5980" w:rsidP="00A4212B">
            <w:pPr>
              <w:widowControl w:val="0"/>
              <w:autoSpaceDE w:val="0"/>
              <w:autoSpaceDN w:val="0"/>
              <w:adjustRightInd w:val="0"/>
              <w:rPr>
                <w:rFonts w:ascii="Arial" w:eastAsia="Calibri" w:hAnsi="Arial" w:cs="Arial"/>
                <w:bCs/>
                <w:sz w:val="22"/>
                <w:szCs w:val="22"/>
              </w:rPr>
            </w:pPr>
            <w:r w:rsidRPr="00A4212B">
              <w:rPr>
                <w:rFonts w:ascii="Arial" w:eastAsia="Calibri" w:hAnsi="Arial" w:cs="Arial"/>
                <w:bCs/>
                <w:sz w:val="22"/>
                <w:szCs w:val="22"/>
              </w:rPr>
              <w:t>R$28.190,40</w:t>
            </w:r>
          </w:p>
        </w:tc>
        <w:tc>
          <w:tcPr>
            <w:tcW w:w="2579" w:type="dxa"/>
          </w:tcPr>
          <w:p w:rsidR="008F5980" w:rsidRPr="00A4212B" w:rsidRDefault="008F5980" w:rsidP="00A4212B">
            <w:pPr>
              <w:widowControl w:val="0"/>
              <w:autoSpaceDE w:val="0"/>
              <w:autoSpaceDN w:val="0"/>
              <w:adjustRightInd w:val="0"/>
              <w:jc w:val="right"/>
              <w:rPr>
                <w:rFonts w:ascii="Arial" w:eastAsia="Calibri" w:hAnsi="Arial" w:cs="Arial"/>
                <w:bCs/>
                <w:sz w:val="22"/>
                <w:szCs w:val="22"/>
              </w:rPr>
            </w:pPr>
            <w:r w:rsidRPr="00A4212B">
              <w:rPr>
                <w:rFonts w:ascii="Arial" w:eastAsia="Calibri" w:hAnsi="Arial" w:cs="Arial"/>
                <w:bCs/>
                <w:sz w:val="22"/>
                <w:szCs w:val="22"/>
              </w:rPr>
              <w:t>R$ 36.500,39</w:t>
            </w:r>
          </w:p>
        </w:tc>
      </w:tr>
      <w:tr w:rsidR="008F5980" w:rsidRPr="00A4212B" w:rsidTr="00516A9A">
        <w:tc>
          <w:tcPr>
            <w:tcW w:w="1772" w:type="dxa"/>
            <w:shd w:val="clear" w:color="auto" w:fill="auto"/>
          </w:tcPr>
          <w:p w:rsidR="008F5980" w:rsidRPr="00A4212B" w:rsidRDefault="008F5980" w:rsidP="00A4212B">
            <w:pPr>
              <w:widowControl w:val="0"/>
              <w:autoSpaceDE w:val="0"/>
              <w:autoSpaceDN w:val="0"/>
              <w:adjustRightInd w:val="0"/>
              <w:jc w:val="center"/>
              <w:rPr>
                <w:rFonts w:ascii="Arial" w:eastAsia="Calibri" w:hAnsi="Arial" w:cs="Arial"/>
                <w:bCs/>
                <w:sz w:val="22"/>
                <w:szCs w:val="22"/>
              </w:rPr>
            </w:pPr>
            <w:r w:rsidRPr="00A4212B">
              <w:rPr>
                <w:rFonts w:ascii="Arial" w:eastAsia="Calibri" w:hAnsi="Arial" w:cs="Arial"/>
                <w:bCs/>
                <w:sz w:val="22"/>
                <w:szCs w:val="22"/>
              </w:rPr>
              <w:t>Elemento de Despesa</w:t>
            </w:r>
          </w:p>
        </w:tc>
        <w:tc>
          <w:tcPr>
            <w:tcW w:w="8009" w:type="dxa"/>
            <w:gridSpan w:val="3"/>
            <w:shd w:val="clear" w:color="auto" w:fill="auto"/>
          </w:tcPr>
          <w:p w:rsidR="008F5980" w:rsidRPr="00A4212B" w:rsidRDefault="008F5980" w:rsidP="00A4212B">
            <w:pPr>
              <w:autoSpaceDE w:val="0"/>
              <w:jc w:val="center"/>
              <w:rPr>
                <w:rFonts w:ascii="Arial" w:eastAsia="Calibri" w:hAnsi="Arial" w:cs="Arial"/>
                <w:b/>
                <w:sz w:val="22"/>
                <w:szCs w:val="22"/>
              </w:rPr>
            </w:pPr>
            <w:r w:rsidRPr="00A4212B">
              <w:rPr>
                <w:rFonts w:ascii="Arial" w:eastAsia="Calibri" w:hAnsi="Arial" w:cs="Arial"/>
                <w:b/>
                <w:sz w:val="22"/>
                <w:szCs w:val="22"/>
              </w:rPr>
              <w:t>3.3.90.30.00.00 – Material de Consumo</w:t>
            </w:r>
          </w:p>
        </w:tc>
      </w:tr>
    </w:tbl>
    <w:p w:rsidR="008F5980" w:rsidRPr="00A4212B" w:rsidRDefault="008F5980" w:rsidP="008F5980">
      <w:pPr>
        <w:autoSpaceDE w:val="0"/>
        <w:jc w:val="both"/>
        <w:rPr>
          <w:rFonts w:ascii="Arial" w:hAnsi="Arial" w:cs="Arial"/>
          <w:b/>
          <w:bCs/>
          <w:sz w:val="22"/>
          <w:szCs w:val="22"/>
        </w:rPr>
      </w:pPr>
    </w:p>
    <w:p w:rsidR="008F5980" w:rsidRPr="00A4212B" w:rsidRDefault="008F5980" w:rsidP="0042662B">
      <w:pPr>
        <w:autoSpaceDE w:val="0"/>
        <w:spacing w:line="276" w:lineRule="auto"/>
        <w:jc w:val="both"/>
        <w:rPr>
          <w:rFonts w:ascii="Arial" w:hAnsi="Arial" w:cs="Arial"/>
          <w:b/>
          <w:bCs/>
          <w:sz w:val="22"/>
          <w:szCs w:val="22"/>
        </w:rPr>
      </w:pPr>
      <w:r w:rsidRPr="00A4212B">
        <w:rPr>
          <w:rFonts w:ascii="Arial" w:hAnsi="Arial" w:cs="Arial"/>
          <w:b/>
          <w:bCs/>
          <w:sz w:val="22"/>
          <w:szCs w:val="22"/>
        </w:rPr>
        <w:t>5- DO PRAZO DE EXECUÇÃO E FORMA DE EXECUÇÃO</w:t>
      </w:r>
    </w:p>
    <w:p w:rsidR="00223E52" w:rsidRPr="00A4212B" w:rsidRDefault="00223E52" w:rsidP="0042662B">
      <w:pPr>
        <w:autoSpaceDE w:val="0"/>
        <w:spacing w:line="276" w:lineRule="auto"/>
        <w:jc w:val="both"/>
        <w:rPr>
          <w:rFonts w:ascii="Arial" w:hAnsi="Arial" w:cs="Arial"/>
          <w:b/>
          <w:bCs/>
          <w:sz w:val="22"/>
          <w:szCs w:val="22"/>
        </w:rPr>
      </w:pPr>
    </w:p>
    <w:p w:rsidR="00A4212B" w:rsidRPr="00A4212B" w:rsidRDefault="008F5980" w:rsidP="00A4212B">
      <w:pPr>
        <w:widowControl w:val="0"/>
        <w:spacing w:line="276" w:lineRule="auto"/>
        <w:jc w:val="both"/>
        <w:rPr>
          <w:rFonts w:ascii="Arial" w:eastAsia="Arial" w:hAnsi="Arial" w:cs="Arial"/>
          <w:b/>
          <w:color w:val="000000"/>
          <w:sz w:val="22"/>
          <w:szCs w:val="22"/>
        </w:rPr>
      </w:pPr>
      <w:r w:rsidRPr="00A4212B">
        <w:rPr>
          <w:rFonts w:ascii="Arial" w:hAnsi="Arial" w:cs="Arial"/>
          <w:sz w:val="22"/>
          <w:szCs w:val="22"/>
        </w:rPr>
        <w:t>5.1 – O presente contrato terá vigência até 31 de dezembro de 2017, a contar da data da assin</w:t>
      </w:r>
      <w:r w:rsidR="00A4212B" w:rsidRPr="00A4212B">
        <w:rPr>
          <w:rFonts w:ascii="Arial" w:hAnsi="Arial" w:cs="Arial"/>
          <w:sz w:val="22"/>
          <w:szCs w:val="22"/>
        </w:rPr>
        <w:t xml:space="preserve">atura do instrumento contratual, </w:t>
      </w:r>
      <w:r w:rsidR="00A4212B">
        <w:rPr>
          <w:rFonts w:ascii="Arial" w:hAnsi="Arial" w:cs="Arial"/>
          <w:sz w:val="22"/>
          <w:szCs w:val="22"/>
        </w:rPr>
        <w:t>f</w:t>
      </w:r>
      <w:r w:rsidR="00A4212B" w:rsidRPr="00A4212B">
        <w:rPr>
          <w:rFonts w:ascii="Arial" w:hAnsi="Arial" w:cs="Arial"/>
          <w:sz w:val="22"/>
          <w:szCs w:val="22"/>
        </w:rPr>
        <w:t>ica</w:t>
      </w:r>
      <w:r w:rsidR="00A4212B" w:rsidRPr="00A4212B">
        <w:rPr>
          <w:rFonts w:ascii="Arial" w:eastAsia="Arial" w:hAnsi="Arial" w:cs="Arial"/>
          <w:sz w:val="22"/>
          <w:szCs w:val="22"/>
        </w:rPr>
        <w:t xml:space="preserve"> </w:t>
      </w:r>
      <w:r w:rsidR="00A4212B" w:rsidRPr="00A4212B">
        <w:rPr>
          <w:rFonts w:ascii="Arial" w:hAnsi="Arial" w:cs="Arial"/>
          <w:sz w:val="22"/>
          <w:szCs w:val="22"/>
        </w:rPr>
        <w:t>designado</w:t>
      </w:r>
      <w:r w:rsidR="00A4212B" w:rsidRPr="00A4212B">
        <w:rPr>
          <w:rFonts w:ascii="Arial" w:eastAsia="Arial" w:hAnsi="Arial" w:cs="Arial"/>
          <w:sz w:val="22"/>
          <w:szCs w:val="22"/>
        </w:rPr>
        <w:t xml:space="preserve"> </w:t>
      </w:r>
      <w:r w:rsidR="00A4212B" w:rsidRPr="00A4212B">
        <w:rPr>
          <w:rFonts w:ascii="Arial" w:hAnsi="Arial" w:cs="Arial"/>
          <w:sz w:val="22"/>
          <w:szCs w:val="22"/>
        </w:rPr>
        <w:t>para</w:t>
      </w:r>
      <w:r w:rsidR="00A4212B" w:rsidRPr="00A4212B">
        <w:rPr>
          <w:rFonts w:ascii="Arial" w:eastAsia="Arial" w:hAnsi="Arial" w:cs="Arial"/>
          <w:sz w:val="22"/>
          <w:szCs w:val="22"/>
        </w:rPr>
        <w:t xml:space="preserve"> </w:t>
      </w:r>
      <w:r w:rsidR="00A4212B" w:rsidRPr="00A4212B">
        <w:rPr>
          <w:rFonts w:ascii="Arial" w:hAnsi="Arial" w:cs="Arial"/>
          <w:sz w:val="22"/>
          <w:szCs w:val="22"/>
        </w:rPr>
        <w:t>fiscalização</w:t>
      </w:r>
      <w:r w:rsidR="00A4212B" w:rsidRPr="00A4212B">
        <w:rPr>
          <w:rFonts w:ascii="Arial" w:eastAsia="Arial" w:hAnsi="Arial" w:cs="Arial"/>
          <w:sz w:val="22"/>
          <w:szCs w:val="22"/>
        </w:rPr>
        <w:t xml:space="preserve"> </w:t>
      </w:r>
      <w:r w:rsidR="00A4212B" w:rsidRPr="00A4212B">
        <w:rPr>
          <w:rFonts w:ascii="Arial" w:hAnsi="Arial" w:cs="Arial"/>
          <w:sz w:val="22"/>
          <w:szCs w:val="22"/>
        </w:rPr>
        <w:t>do</w:t>
      </w:r>
      <w:r w:rsidR="00A4212B" w:rsidRPr="00A4212B">
        <w:rPr>
          <w:rFonts w:ascii="Arial" w:eastAsia="Arial" w:hAnsi="Arial" w:cs="Arial"/>
          <w:sz w:val="22"/>
          <w:szCs w:val="22"/>
        </w:rPr>
        <w:t xml:space="preserve"> </w:t>
      </w:r>
      <w:r w:rsidR="00A4212B" w:rsidRPr="00A4212B">
        <w:rPr>
          <w:rFonts w:ascii="Arial" w:hAnsi="Arial" w:cs="Arial"/>
          <w:sz w:val="22"/>
          <w:szCs w:val="22"/>
        </w:rPr>
        <w:t>contrato</w:t>
      </w:r>
      <w:r w:rsidR="00A4212B" w:rsidRPr="00A4212B">
        <w:rPr>
          <w:rFonts w:ascii="Arial" w:eastAsia="Arial" w:hAnsi="Arial" w:cs="Arial"/>
          <w:sz w:val="22"/>
          <w:szCs w:val="22"/>
        </w:rPr>
        <w:t xml:space="preserve"> </w:t>
      </w:r>
      <w:r w:rsidR="00A4212B" w:rsidRPr="00A4212B">
        <w:rPr>
          <w:rFonts w:ascii="Arial" w:hAnsi="Arial" w:cs="Arial"/>
          <w:sz w:val="22"/>
          <w:szCs w:val="22"/>
        </w:rPr>
        <w:t>o</w:t>
      </w:r>
      <w:r w:rsidR="00A4212B">
        <w:rPr>
          <w:rFonts w:ascii="Arial" w:eastAsia="Arial" w:hAnsi="Arial" w:cs="Arial"/>
          <w:sz w:val="22"/>
          <w:szCs w:val="22"/>
        </w:rPr>
        <w:t xml:space="preserve"> Servidor Público</w:t>
      </w:r>
      <w:r w:rsidR="0044700E">
        <w:rPr>
          <w:rFonts w:ascii="Arial" w:eastAsia="Arial" w:hAnsi="Arial" w:cs="Arial"/>
          <w:sz w:val="22"/>
          <w:szCs w:val="22"/>
        </w:rPr>
        <w:t>,</w:t>
      </w:r>
      <w:r w:rsidR="00A4212B" w:rsidRPr="00A4212B">
        <w:rPr>
          <w:rFonts w:ascii="Arial" w:eastAsia="Arial" w:hAnsi="Arial" w:cs="Arial"/>
          <w:color w:val="000000"/>
          <w:sz w:val="22"/>
          <w:szCs w:val="22"/>
        </w:rPr>
        <w:t xml:space="preserve"> </w:t>
      </w:r>
      <w:proofErr w:type="spellStart"/>
      <w:r w:rsidR="00A4212B" w:rsidRPr="00A4212B">
        <w:rPr>
          <w:rFonts w:ascii="Arial" w:eastAsia="Arial" w:hAnsi="Arial" w:cs="Arial"/>
          <w:color w:val="000000"/>
          <w:sz w:val="22"/>
          <w:szCs w:val="22"/>
        </w:rPr>
        <w:t>Jenício</w:t>
      </w:r>
      <w:proofErr w:type="spellEnd"/>
      <w:r w:rsidR="00A4212B" w:rsidRPr="00A4212B">
        <w:rPr>
          <w:rFonts w:ascii="Arial" w:eastAsia="Arial" w:hAnsi="Arial" w:cs="Arial"/>
          <w:color w:val="000000"/>
          <w:sz w:val="22"/>
          <w:szCs w:val="22"/>
        </w:rPr>
        <w:t xml:space="preserve"> Ferreira de Souza. </w:t>
      </w:r>
    </w:p>
    <w:p w:rsidR="00516A9A" w:rsidRPr="00A4212B" w:rsidRDefault="00516A9A" w:rsidP="0042662B">
      <w:pPr>
        <w:pStyle w:val="PargrafodaLista"/>
        <w:autoSpaceDE w:val="0"/>
        <w:spacing w:after="0"/>
        <w:ind w:left="0"/>
        <w:jc w:val="both"/>
        <w:rPr>
          <w:rFonts w:ascii="Arial" w:hAnsi="Arial" w:cs="Arial"/>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5.2 - Os produtos objeto deste contrato deverão ser entregues de forma parcelada, e deverá ser entregue em até 02 (dois) dias após a requisição do setor competente.</w:t>
      </w:r>
    </w:p>
    <w:p w:rsidR="00516A9A" w:rsidRPr="00A4212B" w:rsidRDefault="00516A9A" w:rsidP="0042662B">
      <w:pPr>
        <w:autoSpaceDE w:val="0"/>
        <w:spacing w:line="276" w:lineRule="auto"/>
        <w:jc w:val="both"/>
        <w:rPr>
          <w:rFonts w:ascii="Arial" w:hAnsi="Arial" w:cs="Arial"/>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5.3 – O não fornecimento dos produtos ora contratados descritos no anexo I deste instrumento contratual no prazo descrito no item 5.2, a partir da requisição do setor competente, ensejará à CONTRATADA multa diária no valor de 0,5% (meio por cento) sobre o valor global do contrato, e a inexecução total ou parcial, ensejará nas penalidades previstas no art. 87 da Lei 8.666/93 e art. 7º da Lei 10520/2002.</w:t>
      </w:r>
    </w:p>
    <w:p w:rsidR="00516A9A" w:rsidRPr="00A4212B" w:rsidRDefault="00516A9A" w:rsidP="0042662B">
      <w:pPr>
        <w:autoSpaceDE w:val="0"/>
        <w:spacing w:line="276" w:lineRule="auto"/>
        <w:jc w:val="both"/>
        <w:rPr>
          <w:rFonts w:ascii="Arial" w:hAnsi="Arial" w:cs="Arial"/>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5.4 – O retardamento no fornecimento dos produtos superior a 02 (dois) dias, do prazo estipulado no item 5.2, ensejará na rescisão contratual, além das penalidades previstas no item 5.3.</w:t>
      </w:r>
    </w:p>
    <w:p w:rsidR="008F5980" w:rsidRPr="00A4212B" w:rsidRDefault="008F5980" w:rsidP="0042662B">
      <w:pPr>
        <w:autoSpaceDE w:val="0"/>
        <w:spacing w:line="276" w:lineRule="auto"/>
        <w:jc w:val="both"/>
        <w:rPr>
          <w:rFonts w:ascii="Arial" w:hAnsi="Arial" w:cs="Arial"/>
          <w:b/>
          <w:bCs/>
          <w:sz w:val="22"/>
          <w:szCs w:val="22"/>
        </w:rPr>
      </w:pPr>
    </w:p>
    <w:p w:rsidR="008F5980" w:rsidRPr="00A4212B" w:rsidRDefault="008F5980" w:rsidP="0042662B">
      <w:pPr>
        <w:autoSpaceDE w:val="0"/>
        <w:spacing w:line="276" w:lineRule="auto"/>
        <w:jc w:val="both"/>
        <w:rPr>
          <w:rFonts w:ascii="Arial" w:hAnsi="Arial" w:cs="Arial"/>
          <w:b/>
          <w:bCs/>
          <w:sz w:val="22"/>
          <w:szCs w:val="22"/>
        </w:rPr>
      </w:pPr>
      <w:r w:rsidRPr="00A4212B">
        <w:rPr>
          <w:rFonts w:ascii="Arial" w:hAnsi="Arial" w:cs="Arial"/>
          <w:b/>
          <w:bCs/>
          <w:sz w:val="22"/>
          <w:szCs w:val="22"/>
        </w:rPr>
        <w:t>6 - DAS CONDIÇÕES E DA FORMA DE PAGAMENTO</w:t>
      </w:r>
    </w:p>
    <w:p w:rsidR="00223E52" w:rsidRPr="00A4212B" w:rsidRDefault="00223E52" w:rsidP="0042662B">
      <w:pPr>
        <w:autoSpaceDE w:val="0"/>
        <w:spacing w:line="276" w:lineRule="auto"/>
        <w:jc w:val="both"/>
        <w:rPr>
          <w:rFonts w:ascii="Arial" w:hAnsi="Arial" w:cs="Arial"/>
          <w:b/>
          <w:bCs/>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6.1 - Os pagamentos devidos ao contratado serão efetuados em até 90 (noventa) dias pelo Setor da Tesouraria desta Prefeitura, mediante apresentação de notas fiscais/</w:t>
      </w:r>
      <w:proofErr w:type="gramStart"/>
      <w:r w:rsidRPr="00A4212B">
        <w:rPr>
          <w:rFonts w:ascii="Arial" w:hAnsi="Arial" w:cs="Arial"/>
          <w:sz w:val="22"/>
          <w:szCs w:val="22"/>
        </w:rPr>
        <w:t>faturas devidamente acompanhadas</w:t>
      </w:r>
      <w:proofErr w:type="gramEnd"/>
      <w:r w:rsidRPr="00A4212B">
        <w:rPr>
          <w:rFonts w:ascii="Arial" w:hAnsi="Arial" w:cs="Arial"/>
          <w:sz w:val="22"/>
          <w:szCs w:val="22"/>
        </w:rPr>
        <w:t xml:space="preserve"> das Certidões Negativas do Sistema de Seguridade Social (INSS), Fundo de Garantia por Tempo de Serviço (FGTS), Fazenda Nacional, Fazenda Estadual da sede da licitante, Fazenda Municipal da sede da licitante e da Justiça do Trabalho.</w:t>
      </w:r>
    </w:p>
    <w:p w:rsidR="00DC6E3F" w:rsidRPr="00A4212B" w:rsidRDefault="00DC6E3F" w:rsidP="0042662B">
      <w:pPr>
        <w:autoSpaceDE w:val="0"/>
        <w:spacing w:line="276" w:lineRule="auto"/>
        <w:jc w:val="both"/>
        <w:rPr>
          <w:rFonts w:ascii="Arial" w:hAnsi="Arial" w:cs="Arial"/>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6.2 – Os valores das Notas Fiscais</w:t>
      </w:r>
      <w:proofErr w:type="gramStart"/>
      <w:r w:rsidRPr="00A4212B">
        <w:rPr>
          <w:rFonts w:ascii="Arial" w:hAnsi="Arial" w:cs="Arial"/>
          <w:sz w:val="22"/>
          <w:szCs w:val="22"/>
        </w:rPr>
        <w:t>, deverão</w:t>
      </w:r>
      <w:proofErr w:type="gramEnd"/>
      <w:r w:rsidRPr="00A4212B">
        <w:rPr>
          <w:rFonts w:ascii="Arial" w:hAnsi="Arial" w:cs="Arial"/>
          <w:sz w:val="22"/>
          <w:szCs w:val="22"/>
        </w:rPr>
        <w:t xml:space="preserve"> estar em conformidade com os preços deste contrato, as notas fiscais, que apresentarem incorreções ou em seus valores não estiverem conforme o contrato, serão devolvidas à Contratada e seu vencimento ocorrerá em igual período acima.</w:t>
      </w:r>
    </w:p>
    <w:p w:rsidR="00516A9A" w:rsidRPr="00A4212B" w:rsidRDefault="00516A9A" w:rsidP="0042662B">
      <w:pPr>
        <w:autoSpaceDE w:val="0"/>
        <w:spacing w:line="276" w:lineRule="auto"/>
        <w:jc w:val="both"/>
        <w:rPr>
          <w:rFonts w:ascii="Arial" w:hAnsi="Arial" w:cs="Arial"/>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6.3 - O pagamento será feito mediante transferência bancária pelo Setor de Tesouraria da Prefeitura Municipal de Riacho de Santana, Bahia.</w:t>
      </w:r>
    </w:p>
    <w:p w:rsidR="00516A9A" w:rsidRPr="00A4212B" w:rsidRDefault="00516A9A" w:rsidP="0042662B">
      <w:pPr>
        <w:autoSpaceDE w:val="0"/>
        <w:spacing w:line="276" w:lineRule="auto"/>
        <w:jc w:val="both"/>
        <w:rPr>
          <w:rFonts w:ascii="Arial" w:hAnsi="Arial" w:cs="Arial"/>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6.4 - À CONTRATADA fica vedado negociar ou efetuar a cobrança ou o desconto da fatura emitida através da rede bancária ou com terceiros, permitindo-se, tão somente, cobranças em carteira simples, ou seja, diretamente para CONTRATANTE.</w:t>
      </w:r>
    </w:p>
    <w:p w:rsidR="008F5980" w:rsidRPr="00A4212B" w:rsidRDefault="008F5980" w:rsidP="0042662B">
      <w:pPr>
        <w:autoSpaceDE w:val="0"/>
        <w:spacing w:line="276" w:lineRule="auto"/>
        <w:jc w:val="both"/>
        <w:rPr>
          <w:rFonts w:ascii="Arial" w:hAnsi="Arial" w:cs="Arial"/>
          <w:b/>
          <w:bCs/>
          <w:sz w:val="22"/>
          <w:szCs w:val="22"/>
        </w:rPr>
      </w:pPr>
    </w:p>
    <w:p w:rsidR="008F5980" w:rsidRPr="00A4212B" w:rsidRDefault="008F5980" w:rsidP="0042662B">
      <w:pPr>
        <w:autoSpaceDE w:val="0"/>
        <w:spacing w:line="276" w:lineRule="auto"/>
        <w:jc w:val="both"/>
        <w:rPr>
          <w:rFonts w:ascii="Arial" w:hAnsi="Arial" w:cs="Arial"/>
          <w:b/>
          <w:bCs/>
          <w:sz w:val="22"/>
          <w:szCs w:val="22"/>
        </w:rPr>
      </w:pPr>
      <w:r w:rsidRPr="00A4212B">
        <w:rPr>
          <w:rFonts w:ascii="Arial" w:hAnsi="Arial" w:cs="Arial"/>
          <w:b/>
          <w:bCs/>
          <w:sz w:val="22"/>
          <w:szCs w:val="22"/>
        </w:rPr>
        <w:t>7 - DA TRANSFERÊNCIA DO CONTRATO</w:t>
      </w:r>
    </w:p>
    <w:p w:rsidR="00223E52" w:rsidRPr="00A4212B" w:rsidRDefault="00223E52" w:rsidP="0042662B">
      <w:pPr>
        <w:autoSpaceDE w:val="0"/>
        <w:spacing w:line="276" w:lineRule="auto"/>
        <w:jc w:val="both"/>
        <w:rPr>
          <w:rFonts w:ascii="Arial" w:hAnsi="Arial" w:cs="Arial"/>
          <w:b/>
          <w:bCs/>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 xml:space="preserve">7.1 - A CONTRATADA não poderá em nenhuma hipótese transferir o presente contrato a terceiros, </w:t>
      </w:r>
      <w:proofErr w:type="gramStart"/>
      <w:r w:rsidRPr="00A4212B">
        <w:rPr>
          <w:rFonts w:ascii="Arial" w:hAnsi="Arial" w:cs="Arial"/>
          <w:sz w:val="22"/>
          <w:szCs w:val="22"/>
        </w:rPr>
        <w:t>sob pena</w:t>
      </w:r>
      <w:proofErr w:type="gramEnd"/>
      <w:r w:rsidRPr="00A4212B">
        <w:rPr>
          <w:rFonts w:ascii="Arial" w:hAnsi="Arial" w:cs="Arial"/>
          <w:sz w:val="22"/>
          <w:szCs w:val="22"/>
        </w:rPr>
        <w:t xml:space="preserve"> de rescisão.</w:t>
      </w:r>
    </w:p>
    <w:p w:rsidR="008F5980" w:rsidRPr="00A4212B" w:rsidRDefault="008F5980" w:rsidP="0042662B">
      <w:pPr>
        <w:autoSpaceDE w:val="0"/>
        <w:spacing w:line="276" w:lineRule="auto"/>
        <w:jc w:val="both"/>
        <w:rPr>
          <w:rFonts w:ascii="Arial" w:hAnsi="Arial" w:cs="Arial"/>
          <w:b/>
          <w:bCs/>
          <w:sz w:val="22"/>
          <w:szCs w:val="22"/>
        </w:rPr>
      </w:pPr>
    </w:p>
    <w:p w:rsidR="008F5980" w:rsidRPr="00A4212B" w:rsidRDefault="008F5980" w:rsidP="0042662B">
      <w:pPr>
        <w:autoSpaceDE w:val="0"/>
        <w:spacing w:line="276" w:lineRule="auto"/>
        <w:jc w:val="both"/>
        <w:rPr>
          <w:rFonts w:ascii="Arial" w:hAnsi="Arial" w:cs="Arial"/>
          <w:b/>
          <w:bCs/>
          <w:sz w:val="22"/>
          <w:szCs w:val="22"/>
        </w:rPr>
      </w:pPr>
      <w:r w:rsidRPr="00A4212B">
        <w:rPr>
          <w:rFonts w:ascii="Arial" w:hAnsi="Arial" w:cs="Arial"/>
          <w:b/>
          <w:bCs/>
          <w:sz w:val="22"/>
          <w:szCs w:val="22"/>
        </w:rPr>
        <w:t>8 - DAS RESPONSABILIDADES</w:t>
      </w:r>
    </w:p>
    <w:p w:rsidR="00223E52" w:rsidRPr="00A4212B" w:rsidRDefault="00223E52" w:rsidP="0042662B">
      <w:pPr>
        <w:autoSpaceDE w:val="0"/>
        <w:spacing w:line="276" w:lineRule="auto"/>
        <w:jc w:val="both"/>
        <w:rPr>
          <w:rFonts w:ascii="Arial" w:hAnsi="Arial" w:cs="Arial"/>
          <w:b/>
          <w:bCs/>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8.1 - A CONTRATADA é responsável direta e exclusivamente pela execução</w:t>
      </w:r>
      <w:r w:rsidRPr="00A4212B">
        <w:rPr>
          <w:rFonts w:ascii="Arial" w:hAnsi="Arial" w:cs="Arial"/>
          <w:b/>
          <w:bCs/>
          <w:sz w:val="22"/>
          <w:szCs w:val="22"/>
        </w:rPr>
        <w:t xml:space="preserve"> </w:t>
      </w:r>
      <w:r w:rsidRPr="00A4212B">
        <w:rPr>
          <w:rFonts w:ascii="Arial" w:hAnsi="Arial" w:cs="Arial"/>
          <w:sz w:val="22"/>
          <w:szCs w:val="22"/>
        </w:rPr>
        <w:t xml:space="preserve">do objeto deste contrato e </w:t>
      </w:r>
      <w:proofErr w:type="spellStart"/>
      <w:r w:rsidRPr="00A4212B">
        <w:rPr>
          <w:rFonts w:ascii="Arial" w:hAnsi="Arial" w:cs="Arial"/>
          <w:sz w:val="22"/>
          <w:szCs w:val="22"/>
        </w:rPr>
        <w:t>conseqüentemente</w:t>
      </w:r>
      <w:proofErr w:type="spellEnd"/>
      <w:r w:rsidRPr="00A4212B">
        <w:rPr>
          <w:rFonts w:ascii="Arial" w:hAnsi="Arial" w:cs="Arial"/>
          <w:sz w:val="22"/>
          <w:szCs w:val="22"/>
        </w:rPr>
        <w:t>, responde, civil e criminalmente,</w:t>
      </w:r>
      <w:r w:rsidRPr="00A4212B">
        <w:rPr>
          <w:rFonts w:ascii="Arial" w:hAnsi="Arial" w:cs="Arial"/>
          <w:b/>
          <w:bCs/>
          <w:sz w:val="22"/>
          <w:szCs w:val="22"/>
        </w:rPr>
        <w:t xml:space="preserve"> </w:t>
      </w:r>
      <w:r w:rsidRPr="00A4212B">
        <w:rPr>
          <w:rFonts w:ascii="Arial" w:hAnsi="Arial" w:cs="Arial"/>
          <w:sz w:val="22"/>
          <w:szCs w:val="22"/>
        </w:rPr>
        <w:t>por todos os danos e prejuízos que, na execução dele, venha, direta ou</w:t>
      </w:r>
      <w:r w:rsidRPr="00A4212B">
        <w:rPr>
          <w:rFonts w:ascii="Arial" w:hAnsi="Arial" w:cs="Arial"/>
          <w:b/>
          <w:bCs/>
          <w:sz w:val="22"/>
          <w:szCs w:val="22"/>
        </w:rPr>
        <w:t xml:space="preserve"> </w:t>
      </w:r>
      <w:r w:rsidRPr="00A4212B">
        <w:rPr>
          <w:rFonts w:ascii="Arial" w:hAnsi="Arial" w:cs="Arial"/>
          <w:sz w:val="22"/>
          <w:szCs w:val="22"/>
        </w:rPr>
        <w:t>indiretamente, a provocar ou causar para a CONTRATANTE ou para terceiros.</w:t>
      </w:r>
    </w:p>
    <w:p w:rsidR="00516A9A" w:rsidRPr="00A4212B" w:rsidRDefault="00516A9A" w:rsidP="0042662B">
      <w:pPr>
        <w:autoSpaceDE w:val="0"/>
        <w:spacing w:line="276" w:lineRule="auto"/>
        <w:jc w:val="both"/>
        <w:rPr>
          <w:rFonts w:ascii="Arial" w:hAnsi="Arial" w:cs="Arial"/>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8.2 – A CONTRATADA é responsável também pela qualidade dos produtos fornecidos, não se admitindo, em nenhuma hipótese, a alegação de que terceiros quaisquer, antes da entrega, tenham adulterado ou fornecido os mesmos fora dos padrões exigidos.</w:t>
      </w:r>
    </w:p>
    <w:p w:rsidR="008F5980" w:rsidRPr="00A4212B" w:rsidRDefault="008F5980" w:rsidP="0042662B">
      <w:pPr>
        <w:autoSpaceDE w:val="0"/>
        <w:spacing w:line="276" w:lineRule="auto"/>
        <w:jc w:val="both"/>
        <w:rPr>
          <w:rFonts w:ascii="Arial" w:hAnsi="Arial" w:cs="Arial"/>
          <w:b/>
          <w:bCs/>
          <w:sz w:val="22"/>
          <w:szCs w:val="22"/>
        </w:rPr>
      </w:pPr>
    </w:p>
    <w:p w:rsidR="008F5980" w:rsidRPr="00A4212B" w:rsidRDefault="008F5980" w:rsidP="0042662B">
      <w:pPr>
        <w:autoSpaceDE w:val="0"/>
        <w:spacing w:line="276" w:lineRule="auto"/>
        <w:jc w:val="both"/>
        <w:rPr>
          <w:rFonts w:ascii="Arial" w:hAnsi="Arial" w:cs="Arial"/>
          <w:b/>
          <w:bCs/>
          <w:sz w:val="22"/>
          <w:szCs w:val="22"/>
        </w:rPr>
      </w:pPr>
      <w:r w:rsidRPr="00A4212B">
        <w:rPr>
          <w:rFonts w:ascii="Arial" w:hAnsi="Arial" w:cs="Arial"/>
          <w:b/>
          <w:bCs/>
          <w:sz w:val="22"/>
          <w:szCs w:val="22"/>
        </w:rPr>
        <w:t>9 – DAS PENALIDADES</w:t>
      </w:r>
    </w:p>
    <w:p w:rsidR="00223E52" w:rsidRPr="00A4212B" w:rsidRDefault="00223E52" w:rsidP="0042662B">
      <w:pPr>
        <w:autoSpaceDE w:val="0"/>
        <w:spacing w:line="276" w:lineRule="auto"/>
        <w:jc w:val="both"/>
        <w:rPr>
          <w:rFonts w:ascii="Arial" w:hAnsi="Arial" w:cs="Arial"/>
          <w:b/>
          <w:bCs/>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9.1 - O não fornecimento dos produtos objeto deste instrumento determinado pela CONTRATANTE importará na aplicação à CONTRATADA, de multa diária na ordem de 0,5 % (meio por cento) sobre o valor do contrato e ensejará ainda as penalidades previstas no art. 87 da Lei 8.666/93 e art. 7º da Lei 10520/2002.</w:t>
      </w:r>
    </w:p>
    <w:p w:rsidR="00516A9A" w:rsidRPr="00A4212B" w:rsidRDefault="00516A9A" w:rsidP="0042662B">
      <w:pPr>
        <w:autoSpaceDE w:val="0"/>
        <w:spacing w:line="276" w:lineRule="auto"/>
        <w:jc w:val="both"/>
        <w:rPr>
          <w:rFonts w:ascii="Arial" w:hAnsi="Arial" w:cs="Arial"/>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9.2 - A CONTRATADA, igualmente, será aplicada a multa descrita em 9.1, no caso da mesma descumprir qualquer outra obrigação a ela imposta no presente ajuste.</w:t>
      </w:r>
    </w:p>
    <w:p w:rsidR="00516A9A" w:rsidRPr="00A4212B" w:rsidRDefault="00516A9A" w:rsidP="0042662B">
      <w:pPr>
        <w:autoSpaceDE w:val="0"/>
        <w:spacing w:line="276" w:lineRule="auto"/>
        <w:jc w:val="both"/>
        <w:rPr>
          <w:rFonts w:ascii="Arial" w:hAnsi="Arial" w:cs="Arial"/>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lastRenderedPageBreak/>
        <w:t>9.3 – Às eventuais multas aplicadas por força do disposto no subitem precedente, não terá caráter compensatório, mas simplesmente moratório e, portando, não eximem a CONTRATADA da reparação de possíveis danos, perdas ou prejuízos que os seus atos venham a acarretar, nem impedem a declaração de rescisão do pacto em apreço.</w:t>
      </w:r>
    </w:p>
    <w:p w:rsidR="00516A9A" w:rsidRPr="00A4212B" w:rsidRDefault="00516A9A" w:rsidP="0042662B">
      <w:pPr>
        <w:autoSpaceDE w:val="0"/>
        <w:spacing w:line="276" w:lineRule="auto"/>
        <w:jc w:val="both"/>
        <w:rPr>
          <w:rFonts w:ascii="Arial" w:hAnsi="Arial" w:cs="Arial"/>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9.4 - A inexecução total ou parcial do contrato importará à CONTRATADA a suspensão do direito de licitar e contratar com qualquer ente da administração direta ou indireta, conforme previsto no edital, contados da aplicação de tal medida punitiva, bem como a multa de 10% (dez por cento) sobre o valor do contrato.</w:t>
      </w:r>
    </w:p>
    <w:p w:rsidR="00516A9A" w:rsidRPr="00A4212B" w:rsidRDefault="00516A9A" w:rsidP="0042662B">
      <w:pPr>
        <w:autoSpaceDE w:val="0"/>
        <w:spacing w:line="276" w:lineRule="auto"/>
        <w:jc w:val="both"/>
        <w:rPr>
          <w:rFonts w:ascii="Arial" w:hAnsi="Arial" w:cs="Arial"/>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9.5 - Será propiciada defesa à CONTRATADA, antes da imposição das penalidades elencadas nos subitens precedentes.</w:t>
      </w:r>
    </w:p>
    <w:p w:rsidR="00516A9A" w:rsidRPr="00A4212B" w:rsidRDefault="00516A9A" w:rsidP="0042662B">
      <w:pPr>
        <w:autoSpaceDE w:val="0"/>
        <w:spacing w:line="276" w:lineRule="auto"/>
        <w:jc w:val="both"/>
        <w:rPr>
          <w:rFonts w:ascii="Arial" w:hAnsi="Arial" w:cs="Arial"/>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9.6 - Os valores pertinentes às multas aplicadas serão descontados dos créditos a que a CONTRATADA tiver direito ou cobrados judicialmente.</w:t>
      </w:r>
    </w:p>
    <w:p w:rsidR="00516A9A" w:rsidRPr="00A4212B" w:rsidRDefault="00516A9A" w:rsidP="0042662B">
      <w:pPr>
        <w:autoSpaceDE w:val="0"/>
        <w:spacing w:line="276" w:lineRule="auto"/>
        <w:jc w:val="both"/>
        <w:rPr>
          <w:rFonts w:ascii="Arial" w:hAnsi="Arial" w:cs="Arial"/>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9.7 - Requisitado o produto da empresa vencedora, não entregando esta no prazo previsto, a critério da administração poderá ser requisitado o mesmo produto da empresa vencedora em segundo lugar, sem prejuízos das sanções previstas nos subitens acima.</w:t>
      </w:r>
    </w:p>
    <w:p w:rsidR="008F5980" w:rsidRPr="00A4212B" w:rsidRDefault="008F5980" w:rsidP="0042662B">
      <w:pPr>
        <w:autoSpaceDE w:val="0"/>
        <w:spacing w:line="276" w:lineRule="auto"/>
        <w:jc w:val="both"/>
        <w:rPr>
          <w:rFonts w:ascii="Arial" w:hAnsi="Arial" w:cs="Arial"/>
          <w:b/>
          <w:bCs/>
          <w:sz w:val="22"/>
          <w:szCs w:val="22"/>
        </w:rPr>
      </w:pPr>
    </w:p>
    <w:p w:rsidR="008F5980" w:rsidRPr="00A4212B" w:rsidRDefault="008F5980" w:rsidP="0042662B">
      <w:pPr>
        <w:autoSpaceDE w:val="0"/>
        <w:spacing w:line="276" w:lineRule="auto"/>
        <w:jc w:val="both"/>
        <w:rPr>
          <w:rFonts w:ascii="Arial" w:hAnsi="Arial" w:cs="Arial"/>
          <w:b/>
          <w:bCs/>
          <w:sz w:val="22"/>
          <w:szCs w:val="22"/>
        </w:rPr>
      </w:pPr>
      <w:r w:rsidRPr="00A4212B">
        <w:rPr>
          <w:rFonts w:ascii="Arial" w:hAnsi="Arial" w:cs="Arial"/>
          <w:b/>
          <w:bCs/>
          <w:sz w:val="22"/>
          <w:szCs w:val="22"/>
        </w:rPr>
        <w:t>10 – DA RESCISÃO</w:t>
      </w:r>
    </w:p>
    <w:p w:rsidR="00223E52" w:rsidRPr="00A4212B" w:rsidRDefault="00223E52" w:rsidP="0042662B">
      <w:pPr>
        <w:autoSpaceDE w:val="0"/>
        <w:spacing w:line="276" w:lineRule="auto"/>
        <w:jc w:val="both"/>
        <w:rPr>
          <w:rFonts w:ascii="Arial" w:hAnsi="Arial" w:cs="Arial"/>
          <w:b/>
          <w:bCs/>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10.1 - A inexecução total ou parcial deste contrato, além de ocasionar a aplicação das penalidades anteriormente enunciadas, ensejará também a sua rescisão, desde que ocorram quaisquer dos motivos enumerados no art. 78 da lei federal nº 8.666/93 e suas alterações.</w:t>
      </w:r>
    </w:p>
    <w:p w:rsidR="00516A9A" w:rsidRPr="00A4212B" w:rsidRDefault="00516A9A" w:rsidP="0042662B">
      <w:pPr>
        <w:autoSpaceDE w:val="0"/>
        <w:spacing w:line="276" w:lineRule="auto"/>
        <w:jc w:val="both"/>
        <w:rPr>
          <w:rFonts w:ascii="Arial" w:hAnsi="Arial" w:cs="Arial"/>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10.2 - A rescisão do contrato poderá se dar sob qualquer das formas delineadas no art. 79 da lei federal nº 8.666/93 e suas alterações.</w:t>
      </w:r>
    </w:p>
    <w:p w:rsidR="00516A9A" w:rsidRPr="00A4212B" w:rsidRDefault="00516A9A" w:rsidP="0042662B">
      <w:pPr>
        <w:autoSpaceDE w:val="0"/>
        <w:spacing w:line="276" w:lineRule="auto"/>
        <w:jc w:val="both"/>
        <w:rPr>
          <w:rFonts w:ascii="Arial" w:hAnsi="Arial" w:cs="Arial"/>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10.3 - Se a rescisão da avenca se der por qualquer das causas previstas nos incisos I a XI, do art. 78 da lei federal nº 8.666/3 e suas alterações, a CONTRATADA sujeitar-se-á, ainda, ao pagamento de multa equivalente a dez por cento do valor do contrato.</w:t>
      </w:r>
    </w:p>
    <w:p w:rsidR="008F5980" w:rsidRPr="00A4212B" w:rsidRDefault="008F5980" w:rsidP="0042662B">
      <w:pPr>
        <w:autoSpaceDE w:val="0"/>
        <w:spacing w:line="276" w:lineRule="auto"/>
        <w:jc w:val="both"/>
        <w:rPr>
          <w:rFonts w:ascii="Arial" w:hAnsi="Arial" w:cs="Arial"/>
          <w:b/>
          <w:bCs/>
          <w:sz w:val="22"/>
          <w:szCs w:val="22"/>
        </w:rPr>
      </w:pPr>
    </w:p>
    <w:p w:rsidR="008F5980" w:rsidRPr="00A4212B" w:rsidRDefault="008F5980" w:rsidP="0042662B">
      <w:pPr>
        <w:autoSpaceDE w:val="0"/>
        <w:spacing w:line="276" w:lineRule="auto"/>
        <w:jc w:val="both"/>
        <w:rPr>
          <w:rFonts w:ascii="Arial" w:hAnsi="Arial" w:cs="Arial"/>
          <w:b/>
          <w:bCs/>
          <w:sz w:val="22"/>
          <w:szCs w:val="22"/>
        </w:rPr>
      </w:pPr>
      <w:r w:rsidRPr="00A4212B">
        <w:rPr>
          <w:rFonts w:ascii="Arial" w:hAnsi="Arial" w:cs="Arial"/>
          <w:b/>
          <w:bCs/>
          <w:sz w:val="22"/>
          <w:szCs w:val="22"/>
        </w:rPr>
        <w:t>11 - DAS DISPOSIÇÕES GERAIS</w:t>
      </w:r>
    </w:p>
    <w:p w:rsidR="00223E52" w:rsidRPr="00A4212B" w:rsidRDefault="00223E52" w:rsidP="0042662B">
      <w:pPr>
        <w:autoSpaceDE w:val="0"/>
        <w:spacing w:line="276" w:lineRule="auto"/>
        <w:jc w:val="both"/>
        <w:rPr>
          <w:rFonts w:ascii="Arial" w:hAnsi="Arial" w:cs="Arial"/>
          <w:b/>
          <w:bCs/>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11.1 - A CONTRATADA assume integral responsabilidade pelos danos que causar à CONTRATANTE ou a terceiros, por si ou seus sucessores e representantes no fornecimento contratado, isentando esta última de toda e qualquer reclamação que possa surgir em decorrência do mesmo.</w:t>
      </w:r>
    </w:p>
    <w:p w:rsidR="00516A9A" w:rsidRPr="00A4212B" w:rsidRDefault="00516A9A" w:rsidP="0042662B">
      <w:pPr>
        <w:autoSpaceDE w:val="0"/>
        <w:spacing w:line="276" w:lineRule="auto"/>
        <w:jc w:val="both"/>
        <w:rPr>
          <w:rFonts w:ascii="Arial" w:hAnsi="Arial" w:cs="Arial"/>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11.2 - Aplicam-se a este contrato as disposições da lei federal nº 8.666/93 e suas alterações, que regulamenta as licitações e contratações promovidas pela administração pública.</w:t>
      </w:r>
    </w:p>
    <w:p w:rsidR="008F5980" w:rsidRPr="00A4212B" w:rsidRDefault="008F5980" w:rsidP="0042662B">
      <w:pPr>
        <w:autoSpaceDE w:val="0"/>
        <w:spacing w:line="276" w:lineRule="auto"/>
        <w:jc w:val="both"/>
        <w:rPr>
          <w:rFonts w:ascii="Arial" w:hAnsi="Arial" w:cs="Arial"/>
          <w:b/>
          <w:bCs/>
          <w:sz w:val="22"/>
          <w:szCs w:val="22"/>
        </w:rPr>
      </w:pPr>
    </w:p>
    <w:p w:rsidR="008F5980" w:rsidRPr="00A4212B" w:rsidRDefault="008F5980" w:rsidP="0042662B">
      <w:pPr>
        <w:autoSpaceDE w:val="0"/>
        <w:spacing w:line="276" w:lineRule="auto"/>
        <w:jc w:val="both"/>
        <w:rPr>
          <w:rFonts w:ascii="Arial" w:hAnsi="Arial" w:cs="Arial"/>
          <w:b/>
          <w:bCs/>
          <w:sz w:val="22"/>
          <w:szCs w:val="22"/>
        </w:rPr>
      </w:pPr>
      <w:r w:rsidRPr="00A4212B">
        <w:rPr>
          <w:rFonts w:ascii="Arial" w:hAnsi="Arial" w:cs="Arial"/>
          <w:b/>
          <w:bCs/>
          <w:sz w:val="22"/>
          <w:szCs w:val="22"/>
        </w:rPr>
        <w:t>12 - DA TOLERÂNCIA</w:t>
      </w:r>
    </w:p>
    <w:p w:rsidR="00223E52" w:rsidRPr="00A4212B" w:rsidRDefault="00223E52" w:rsidP="0042662B">
      <w:pPr>
        <w:autoSpaceDE w:val="0"/>
        <w:spacing w:line="276" w:lineRule="auto"/>
        <w:jc w:val="both"/>
        <w:rPr>
          <w:rFonts w:ascii="Arial" w:hAnsi="Arial" w:cs="Arial"/>
          <w:b/>
          <w:bCs/>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lastRenderedPageBreak/>
        <w:t>12.1 - Se qualquer das partes contratantes, em benefício da outra, permitir, mesmo por omissões, a inobservância no todo ou em parte, de qualquer dos itens e condições deste contrato, tal fato não poderá liberar, desonerar ou de qualquer forma afetar ou prejudicar esses mesmos itens e condições, os quais permanecerão inalterados, como se nenhuma tolerância houvesse ocorrido.</w:t>
      </w:r>
    </w:p>
    <w:p w:rsidR="008F5980" w:rsidRPr="00A4212B" w:rsidRDefault="008F5980" w:rsidP="0042662B">
      <w:pPr>
        <w:autoSpaceDE w:val="0"/>
        <w:spacing w:line="276" w:lineRule="auto"/>
        <w:jc w:val="both"/>
        <w:rPr>
          <w:rFonts w:ascii="Arial" w:hAnsi="Arial" w:cs="Arial"/>
          <w:sz w:val="22"/>
          <w:szCs w:val="22"/>
        </w:rPr>
      </w:pPr>
    </w:p>
    <w:p w:rsidR="008F5980" w:rsidRPr="00A4212B" w:rsidRDefault="008F5980" w:rsidP="0042662B">
      <w:pPr>
        <w:autoSpaceDE w:val="0"/>
        <w:spacing w:line="276" w:lineRule="auto"/>
        <w:jc w:val="both"/>
        <w:rPr>
          <w:rFonts w:ascii="Arial" w:hAnsi="Arial" w:cs="Arial"/>
          <w:b/>
          <w:bCs/>
          <w:sz w:val="22"/>
          <w:szCs w:val="22"/>
        </w:rPr>
      </w:pPr>
      <w:r w:rsidRPr="00A4212B">
        <w:rPr>
          <w:rFonts w:ascii="Arial" w:hAnsi="Arial" w:cs="Arial"/>
          <w:b/>
          <w:bCs/>
          <w:sz w:val="22"/>
          <w:szCs w:val="22"/>
        </w:rPr>
        <w:t>13 – DO FORO</w:t>
      </w:r>
    </w:p>
    <w:p w:rsidR="00516A9A" w:rsidRPr="00A4212B" w:rsidRDefault="00516A9A" w:rsidP="0042662B">
      <w:pPr>
        <w:autoSpaceDE w:val="0"/>
        <w:spacing w:line="276" w:lineRule="auto"/>
        <w:jc w:val="both"/>
        <w:rPr>
          <w:rFonts w:ascii="Arial" w:hAnsi="Arial" w:cs="Arial"/>
          <w:b/>
          <w:bCs/>
          <w:sz w:val="22"/>
          <w:szCs w:val="22"/>
        </w:rPr>
      </w:pPr>
    </w:p>
    <w:p w:rsidR="008F5980" w:rsidRPr="00A4212B" w:rsidRDefault="008F5980" w:rsidP="0042662B">
      <w:pPr>
        <w:autoSpaceDE w:val="0"/>
        <w:spacing w:line="276" w:lineRule="auto"/>
        <w:jc w:val="both"/>
        <w:rPr>
          <w:rFonts w:ascii="Arial" w:hAnsi="Arial" w:cs="Arial"/>
          <w:sz w:val="22"/>
          <w:szCs w:val="22"/>
        </w:rPr>
      </w:pPr>
      <w:r w:rsidRPr="00A4212B">
        <w:rPr>
          <w:rFonts w:ascii="Arial" w:hAnsi="Arial" w:cs="Arial"/>
          <w:sz w:val="22"/>
          <w:szCs w:val="22"/>
        </w:rPr>
        <w:t>13.1 - Elegem as partes Contratantes o Foro da Comarca de Riacho de Santana/BA, dirimir todas e quaisquer controvérsias oriundas deste contrato, renunciando expressamente a qualquer outro, por mais privilegiado que seja. E por assim estarem justas e Contratadas, as partes, por seus representantes legais, assinam o presente contrato em</w:t>
      </w:r>
      <w:r w:rsidR="0042662B" w:rsidRPr="00A4212B">
        <w:rPr>
          <w:rFonts w:ascii="Arial" w:hAnsi="Arial" w:cs="Arial"/>
          <w:sz w:val="22"/>
          <w:szCs w:val="22"/>
        </w:rPr>
        <w:t xml:space="preserve"> duas</w:t>
      </w:r>
      <w:r w:rsidRPr="00A4212B">
        <w:rPr>
          <w:rFonts w:ascii="Arial" w:hAnsi="Arial" w:cs="Arial"/>
          <w:sz w:val="22"/>
          <w:szCs w:val="22"/>
        </w:rPr>
        <w:t xml:space="preserve"> vias de igual teor e forma, perante as testemunhas abaixo-assinadas, a tudo presentes.</w:t>
      </w:r>
    </w:p>
    <w:p w:rsidR="004443E4" w:rsidRPr="00A4212B" w:rsidRDefault="004443E4" w:rsidP="0042662B">
      <w:pPr>
        <w:spacing w:line="276" w:lineRule="auto"/>
        <w:rPr>
          <w:rFonts w:ascii="Arial" w:hAnsi="Arial" w:cs="Arial"/>
          <w:sz w:val="22"/>
          <w:szCs w:val="22"/>
        </w:rPr>
      </w:pPr>
    </w:p>
    <w:p w:rsidR="008F5980" w:rsidRPr="00A4212B" w:rsidRDefault="008F5980" w:rsidP="0042662B">
      <w:pPr>
        <w:autoSpaceDE w:val="0"/>
        <w:spacing w:line="276" w:lineRule="auto"/>
        <w:jc w:val="both"/>
        <w:rPr>
          <w:rFonts w:ascii="Arial" w:hAnsi="Arial" w:cs="Arial"/>
          <w:sz w:val="22"/>
          <w:szCs w:val="22"/>
        </w:rPr>
      </w:pPr>
    </w:p>
    <w:tbl>
      <w:tblPr>
        <w:tblpPr w:leftFromText="141" w:rightFromText="141" w:vertAnchor="text" w:horzAnchor="margin" w:tblpY="1108"/>
        <w:tblW w:w="8911" w:type="dxa"/>
        <w:tblLook w:val="04A0" w:firstRow="1" w:lastRow="0" w:firstColumn="1" w:lastColumn="0" w:noHBand="0" w:noVBand="1"/>
      </w:tblPr>
      <w:tblGrid>
        <w:gridCol w:w="4394"/>
        <w:gridCol w:w="4517"/>
      </w:tblGrid>
      <w:tr w:rsidR="00DC6E3F" w:rsidRPr="00A4212B" w:rsidTr="00DC6E3F">
        <w:trPr>
          <w:trHeight w:val="3592"/>
        </w:trPr>
        <w:tc>
          <w:tcPr>
            <w:tcW w:w="4394" w:type="dxa"/>
          </w:tcPr>
          <w:p w:rsidR="00DC6E3F" w:rsidRPr="00A4212B" w:rsidRDefault="00DC6E3F" w:rsidP="00DC6E3F">
            <w:pPr>
              <w:autoSpaceDE w:val="0"/>
              <w:rPr>
                <w:rFonts w:ascii="Arial" w:hAnsi="Arial" w:cs="Arial"/>
                <w:sz w:val="22"/>
                <w:szCs w:val="22"/>
              </w:rPr>
            </w:pPr>
            <w:r w:rsidRPr="00A4212B">
              <w:rPr>
                <w:rFonts w:ascii="Arial" w:hAnsi="Arial" w:cs="Arial"/>
                <w:sz w:val="22"/>
                <w:szCs w:val="22"/>
              </w:rPr>
              <w:t>_________________________________</w:t>
            </w:r>
          </w:p>
          <w:p w:rsidR="00DC6E3F" w:rsidRPr="00A4212B" w:rsidRDefault="00DC6E3F" w:rsidP="00DC6E3F">
            <w:pPr>
              <w:autoSpaceDE w:val="0"/>
              <w:jc w:val="center"/>
              <w:rPr>
                <w:rFonts w:ascii="Arial" w:hAnsi="Arial" w:cs="Arial"/>
                <w:sz w:val="22"/>
                <w:szCs w:val="22"/>
              </w:rPr>
            </w:pPr>
            <w:r w:rsidRPr="00A4212B">
              <w:rPr>
                <w:rFonts w:ascii="Arial" w:hAnsi="Arial" w:cs="Arial"/>
                <w:sz w:val="22"/>
                <w:szCs w:val="22"/>
              </w:rPr>
              <w:t xml:space="preserve">Alan Antônio Vieira </w:t>
            </w:r>
          </w:p>
          <w:p w:rsidR="00DC6E3F" w:rsidRPr="00A4212B" w:rsidRDefault="00DC6E3F" w:rsidP="00DC6E3F">
            <w:pPr>
              <w:autoSpaceDE w:val="0"/>
              <w:jc w:val="center"/>
              <w:rPr>
                <w:rFonts w:ascii="Arial" w:hAnsi="Arial" w:cs="Arial"/>
                <w:sz w:val="22"/>
                <w:szCs w:val="22"/>
              </w:rPr>
            </w:pPr>
            <w:r w:rsidRPr="00A4212B">
              <w:rPr>
                <w:rFonts w:ascii="Arial" w:hAnsi="Arial" w:cs="Arial"/>
                <w:sz w:val="22"/>
                <w:szCs w:val="22"/>
              </w:rPr>
              <w:t>Prefeito Municipal de Riacho de Santana</w:t>
            </w:r>
          </w:p>
          <w:p w:rsidR="00DC6E3F" w:rsidRPr="00A4212B" w:rsidRDefault="00DC6E3F" w:rsidP="00DC6E3F">
            <w:pPr>
              <w:autoSpaceDE w:val="0"/>
              <w:jc w:val="center"/>
              <w:rPr>
                <w:rFonts w:ascii="Arial" w:hAnsi="Arial" w:cs="Arial"/>
                <w:sz w:val="22"/>
                <w:szCs w:val="22"/>
              </w:rPr>
            </w:pPr>
            <w:r w:rsidRPr="00A4212B">
              <w:rPr>
                <w:rFonts w:ascii="Arial" w:hAnsi="Arial" w:cs="Arial"/>
                <w:sz w:val="22"/>
                <w:szCs w:val="22"/>
              </w:rPr>
              <w:t>Contratante</w:t>
            </w:r>
          </w:p>
          <w:p w:rsidR="00E31323" w:rsidRPr="00A4212B" w:rsidRDefault="00E31323" w:rsidP="00E31323">
            <w:pPr>
              <w:autoSpaceDE w:val="0"/>
              <w:rPr>
                <w:rFonts w:ascii="Arial" w:hAnsi="Arial" w:cs="Arial"/>
                <w:sz w:val="22"/>
                <w:szCs w:val="22"/>
              </w:rPr>
            </w:pPr>
          </w:p>
          <w:p w:rsidR="00E31323" w:rsidRPr="00A4212B" w:rsidRDefault="00E31323" w:rsidP="00E31323">
            <w:pPr>
              <w:autoSpaceDE w:val="0"/>
              <w:rPr>
                <w:rFonts w:ascii="Arial" w:hAnsi="Arial" w:cs="Arial"/>
                <w:sz w:val="22"/>
                <w:szCs w:val="22"/>
              </w:rPr>
            </w:pPr>
          </w:p>
          <w:p w:rsidR="00DC6E3F" w:rsidRPr="00A4212B" w:rsidRDefault="00DC6E3F" w:rsidP="00DC6E3F">
            <w:pPr>
              <w:autoSpaceDE w:val="0"/>
              <w:jc w:val="center"/>
              <w:rPr>
                <w:rFonts w:ascii="Arial" w:hAnsi="Arial" w:cs="Arial"/>
                <w:sz w:val="22"/>
                <w:szCs w:val="22"/>
              </w:rPr>
            </w:pPr>
            <w:r w:rsidRPr="00A4212B">
              <w:rPr>
                <w:rFonts w:ascii="Arial" w:hAnsi="Arial" w:cs="Arial"/>
                <w:sz w:val="22"/>
                <w:szCs w:val="22"/>
              </w:rPr>
              <w:t>_________________________________</w:t>
            </w:r>
          </w:p>
          <w:p w:rsidR="00DC6E3F" w:rsidRPr="00A4212B" w:rsidRDefault="0044700E" w:rsidP="00DC6E3F">
            <w:pPr>
              <w:autoSpaceDE w:val="0"/>
              <w:jc w:val="center"/>
              <w:rPr>
                <w:rFonts w:ascii="Arial" w:hAnsi="Arial" w:cs="Arial"/>
                <w:sz w:val="22"/>
                <w:szCs w:val="22"/>
              </w:rPr>
            </w:pPr>
            <w:r>
              <w:rPr>
                <w:rFonts w:ascii="Arial" w:hAnsi="Arial" w:cs="Arial"/>
                <w:sz w:val="22"/>
                <w:szCs w:val="22"/>
              </w:rPr>
              <w:t xml:space="preserve">Secretario </w:t>
            </w:r>
            <w:r w:rsidR="00DC6E3F" w:rsidRPr="00A4212B">
              <w:rPr>
                <w:rFonts w:ascii="Arial" w:hAnsi="Arial" w:cs="Arial"/>
                <w:sz w:val="22"/>
                <w:szCs w:val="22"/>
              </w:rPr>
              <w:t>Municipal de Saúde</w:t>
            </w:r>
          </w:p>
          <w:p w:rsidR="00DC6E3F" w:rsidRPr="00A4212B" w:rsidRDefault="00DC6E3F" w:rsidP="00DC6E3F">
            <w:pPr>
              <w:autoSpaceDE w:val="0"/>
              <w:jc w:val="center"/>
              <w:rPr>
                <w:rFonts w:ascii="Arial" w:hAnsi="Arial" w:cs="Arial"/>
                <w:sz w:val="22"/>
                <w:szCs w:val="22"/>
              </w:rPr>
            </w:pPr>
            <w:proofErr w:type="spellStart"/>
            <w:r w:rsidRPr="00A4212B">
              <w:rPr>
                <w:rFonts w:ascii="Arial" w:hAnsi="Arial" w:cs="Arial"/>
                <w:sz w:val="22"/>
                <w:szCs w:val="22"/>
              </w:rPr>
              <w:t>Iatta</w:t>
            </w:r>
            <w:proofErr w:type="spellEnd"/>
            <w:r w:rsidRPr="00A4212B">
              <w:rPr>
                <w:rFonts w:ascii="Arial" w:hAnsi="Arial" w:cs="Arial"/>
                <w:sz w:val="22"/>
                <w:szCs w:val="22"/>
              </w:rPr>
              <w:t xml:space="preserve"> Anderson de Oliveira Alves</w:t>
            </w:r>
          </w:p>
          <w:p w:rsidR="00DC6E3F" w:rsidRPr="00A4212B" w:rsidRDefault="00DC6E3F" w:rsidP="00DC6E3F">
            <w:pPr>
              <w:autoSpaceDE w:val="0"/>
              <w:rPr>
                <w:rFonts w:ascii="Arial" w:hAnsi="Arial" w:cs="Arial"/>
                <w:sz w:val="22"/>
                <w:szCs w:val="22"/>
              </w:rPr>
            </w:pPr>
          </w:p>
          <w:p w:rsidR="00E31323" w:rsidRPr="00A4212B" w:rsidRDefault="00E31323" w:rsidP="00DC6E3F">
            <w:pPr>
              <w:autoSpaceDE w:val="0"/>
              <w:rPr>
                <w:rFonts w:ascii="Arial" w:hAnsi="Arial" w:cs="Arial"/>
                <w:sz w:val="22"/>
                <w:szCs w:val="22"/>
              </w:rPr>
            </w:pPr>
          </w:p>
          <w:p w:rsidR="00DC6E3F" w:rsidRPr="00A4212B" w:rsidRDefault="00DC6E3F" w:rsidP="00DC6E3F">
            <w:pPr>
              <w:autoSpaceDE w:val="0"/>
              <w:rPr>
                <w:rFonts w:ascii="Arial" w:hAnsi="Arial" w:cs="Arial"/>
                <w:sz w:val="22"/>
                <w:szCs w:val="22"/>
              </w:rPr>
            </w:pPr>
            <w:r w:rsidRPr="00A4212B">
              <w:rPr>
                <w:rFonts w:ascii="Arial" w:hAnsi="Arial" w:cs="Arial"/>
                <w:sz w:val="22"/>
                <w:szCs w:val="22"/>
              </w:rPr>
              <w:t>Testemunhas:</w:t>
            </w:r>
          </w:p>
          <w:p w:rsidR="00DC6E3F" w:rsidRPr="00A4212B" w:rsidRDefault="00DC6E3F" w:rsidP="00DC6E3F">
            <w:pPr>
              <w:autoSpaceDE w:val="0"/>
              <w:rPr>
                <w:rFonts w:ascii="Arial" w:hAnsi="Arial" w:cs="Arial"/>
                <w:sz w:val="22"/>
                <w:szCs w:val="22"/>
              </w:rPr>
            </w:pPr>
          </w:p>
          <w:p w:rsidR="00DC6E3F" w:rsidRPr="00A4212B" w:rsidRDefault="00DC6E3F" w:rsidP="00DC6E3F">
            <w:pPr>
              <w:autoSpaceDE w:val="0"/>
              <w:rPr>
                <w:rFonts w:ascii="Arial" w:hAnsi="Arial" w:cs="Arial"/>
                <w:sz w:val="22"/>
                <w:szCs w:val="22"/>
              </w:rPr>
            </w:pPr>
            <w:r w:rsidRPr="00A4212B">
              <w:rPr>
                <w:rFonts w:ascii="Arial" w:hAnsi="Arial" w:cs="Arial"/>
                <w:sz w:val="22"/>
                <w:szCs w:val="22"/>
              </w:rPr>
              <w:t>1º_______________________________</w:t>
            </w:r>
          </w:p>
          <w:p w:rsidR="00DC6E3F" w:rsidRPr="00A4212B" w:rsidRDefault="00DC6E3F" w:rsidP="00DC6E3F">
            <w:pPr>
              <w:autoSpaceDE w:val="0"/>
              <w:rPr>
                <w:rFonts w:ascii="Arial" w:hAnsi="Arial" w:cs="Arial"/>
                <w:sz w:val="22"/>
                <w:szCs w:val="22"/>
              </w:rPr>
            </w:pPr>
          </w:p>
          <w:p w:rsidR="00DC6E3F" w:rsidRPr="00A4212B" w:rsidRDefault="00DC6E3F" w:rsidP="00DC6E3F">
            <w:pPr>
              <w:autoSpaceDE w:val="0"/>
              <w:rPr>
                <w:rFonts w:ascii="Arial" w:hAnsi="Arial" w:cs="Arial"/>
                <w:sz w:val="22"/>
                <w:szCs w:val="22"/>
              </w:rPr>
            </w:pPr>
            <w:r w:rsidRPr="00A4212B">
              <w:rPr>
                <w:rFonts w:ascii="Arial" w:hAnsi="Arial" w:cs="Arial"/>
                <w:sz w:val="22"/>
                <w:szCs w:val="22"/>
              </w:rPr>
              <w:t>CPF:______________________________</w:t>
            </w:r>
          </w:p>
        </w:tc>
        <w:tc>
          <w:tcPr>
            <w:tcW w:w="4517" w:type="dxa"/>
          </w:tcPr>
          <w:p w:rsidR="00DC6E3F" w:rsidRPr="00A4212B" w:rsidRDefault="00DC6E3F" w:rsidP="00DC6E3F">
            <w:pPr>
              <w:autoSpaceDE w:val="0"/>
              <w:jc w:val="center"/>
              <w:rPr>
                <w:rFonts w:ascii="Arial" w:hAnsi="Arial" w:cs="Arial"/>
                <w:sz w:val="22"/>
                <w:szCs w:val="22"/>
              </w:rPr>
            </w:pPr>
            <w:r w:rsidRPr="00A4212B">
              <w:rPr>
                <w:rFonts w:ascii="Arial" w:hAnsi="Arial" w:cs="Arial"/>
                <w:sz w:val="22"/>
                <w:szCs w:val="22"/>
              </w:rPr>
              <w:t>_________________________________</w:t>
            </w:r>
          </w:p>
          <w:p w:rsidR="00DC6E3F" w:rsidRPr="00A4212B" w:rsidRDefault="00DC6E3F" w:rsidP="00DC6E3F">
            <w:pPr>
              <w:autoSpaceDE w:val="0"/>
              <w:jc w:val="center"/>
              <w:rPr>
                <w:rFonts w:ascii="Arial" w:hAnsi="Arial" w:cs="Arial"/>
                <w:sz w:val="22"/>
                <w:szCs w:val="22"/>
              </w:rPr>
            </w:pPr>
            <w:r w:rsidRPr="00A4212B">
              <w:rPr>
                <w:rFonts w:ascii="Arial" w:hAnsi="Arial" w:cs="Arial"/>
                <w:color w:val="000000"/>
                <w:sz w:val="22"/>
                <w:szCs w:val="22"/>
              </w:rPr>
              <w:t>Nei Fernandes Silva Mercadinho ME</w:t>
            </w:r>
          </w:p>
          <w:p w:rsidR="00DC6E3F" w:rsidRPr="00A4212B" w:rsidRDefault="00DC6E3F" w:rsidP="00DC6E3F">
            <w:pPr>
              <w:autoSpaceDE w:val="0"/>
              <w:jc w:val="center"/>
              <w:rPr>
                <w:rFonts w:ascii="Arial" w:hAnsi="Arial" w:cs="Arial"/>
                <w:color w:val="000000"/>
                <w:sz w:val="22"/>
                <w:szCs w:val="22"/>
              </w:rPr>
            </w:pPr>
            <w:proofErr w:type="gramStart"/>
            <w:r w:rsidRPr="00A4212B">
              <w:rPr>
                <w:rFonts w:ascii="Arial" w:hAnsi="Arial" w:cs="Arial"/>
                <w:sz w:val="22"/>
                <w:szCs w:val="22"/>
              </w:rPr>
              <w:t>CNPJ:</w:t>
            </w:r>
            <w:proofErr w:type="gramEnd"/>
            <w:r w:rsidRPr="00A4212B">
              <w:rPr>
                <w:rFonts w:ascii="Arial" w:hAnsi="Arial" w:cs="Arial"/>
                <w:color w:val="000000"/>
                <w:sz w:val="22"/>
                <w:szCs w:val="22"/>
              </w:rPr>
              <w:t>23.779.405/000175</w:t>
            </w:r>
          </w:p>
          <w:p w:rsidR="00DC6E3F" w:rsidRPr="00A4212B" w:rsidRDefault="00DC6E3F" w:rsidP="00DC6E3F">
            <w:pPr>
              <w:autoSpaceDE w:val="0"/>
              <w:jc w:val="center"/>
              <w:rPr>
                <w:rFonts w:ascii="Arial" w:hAnsi="Arial" w:cs="Arial"/>
                <w:sz w:val="22"/>
                <w:szCs w:val="22"/>
              </w:rPr>
            </w:pPr>
            <w:r w:rsidRPr="00A4212B">
              <w:rPr>
                <w:rFonts w:ascii="Arial" w:hAnsi="Arial" w:cs="Arial"/>
                <w:sz w:val="22"/>
                <w:szCs w:val="22"/>
              </w:rPr>
              <w:t xml:space="preserve">        Nei Fernandes Silva</w:t>
            </w:r>
          </w:p>
          <w:p w:rsidR="00DC6E3F" w:rsidRPr="00A4212B" w:rsidRDefault="00DC6E3F" w:rsidP="00DC6E3F">
            <w:pPr>
              <w:autoSpaceDE w:val="0"/>
              <w:jc w:val="center"/>
              <w:rPr>
                <w:rFonts w:ascii="Arial" w:hAnsi="Arial" w:cs="Arial"/>
                <w:sz w:val="22"/>
                <w:szCs w:val="22"/>
              </w:rPr>
            </w:pPr>
            <w:r w:rsidRPr="00A4212B">
              <w:rPr>
                <w:rFonts w:ascii="Arial" w:hAnsi="Arial" w:cs="Arial"/>
                <w:sz w:val="22"/>
                <w:szCs w:val="22"/>
              </w:rPr>
              <w:t>Contratado</w:t>
            </w:r>
          </w:p>
          <w:p w:rsidR="00DC6E3F" w:rsidRPr="00A4212B" w:rsidRDefault="00DC6E3F" w:rsidP="00DC6E3F">
            <w:pPr>
              <w:autoSpaceDE w:val="0"/>
              <w:rPr>
                <w:rFonts w:ascii="Arial" w:hAnsi="Arial" w:cs="Arial"/>
                <w:sz w:val="22"/>
                <w:szCs w:val="22"/>
              </w:rPr>
            </w:pPr>
          </w:p>
          <w:p w:rsidR="00DC6E3F" w:rsidRPr="00A4212B" w:rsidRDefault="00DC6E3F" w:rsidP="00DC6E3F">
            <w:pPr>
              <w:autoSpaceDE w:val="0"/>
              <w:rPr>
                <w:rFonts w:ascii="Arial" w:hAnsi="Arial" w:cs="Arial"/>
                <w:sz w:val="22"/>
                <w:szCs w:val="22"/>
              </w:rPr>
            </w:pPr>
          </w:p>
          <w:p w:rsidR="00DC6E3F" w:rsidRPr="00A4212B" w:rsidRDefault="00DC6E3F" w:rsidP="00DC6E3F">
            <w:pPr>
              <w:autoSpaceDE w:val="0"/>
              <w:rPr>
                <w:rFonts w:ascii="Arial" w:hAnsi="Arial" w:cs="Arial"/>
                <w:sz w:val="22"/>
                <w:szCs w:val="22"/>
              </w:rPr>
            </w:pPr>
          </w:p>
          <w:p w:rsidR="00DC6E3F" w:rsidRPr="00A4212B" w:rsidRDefault="00DC6E3F" w:rsidP="00DC6E3F">
            <w:pPr>
              <w:autoSpaceDE w:val="0"/>
              <w:rPr>
                <w:rFonts w:ascii="Arial" w:hAnsi="Arial" w:cs="Arial"/>
                <w:sz w:val="22"/>
                <w:szCs w:val="22"/>
              </w:rPr>
            </w:pPr>
          </w:p>
          <w:p w:rsidR="00DC6E3F" w:rsidRPr="00A4212B" w:rsidRDefault="00DC6E3F" w:rsidP="00DC6E3F">
            <w:pPr>
              <w:autoSpaceDE w:val="0"/>
              <w:rPr>
                <w:rFonts w:ascii="Arial" w:hAnsi="Arial" w:cs="Arial"/>
                <w:sz w:val="22"/>
                <w:szCs w:val="22"/>
              </w:rPr>
            </w:pPr>
          </w:p>
          <w:p w:rsidR="00E31323" w:rsidRPr="00A4212B" w:rsidRDefault="00E31323" w:rsidP="00DC6E3F">
            <w:pPr>
              <w:autoSpaceDE w:val="0"/>
              <w:rPr>
                <w:rFonts w:ascii="Arial" w:hAnsi="Arial" w:cs="Arial"/>
                <w:sz w:val="22"/>
                <w:szCs w:val="22"/>
              </w:rPr>
            </w:pPr>
          </w:p>
          <w:p w:rsidR="00DC6E3F" w:rsidRPr="00A4212B" w:rsidRDefault="00DC6E3F" w:rsidP="00DC6E3F">
            <w:pPr>
              <w:autoSpaceDE w:val="0"/>
              <w:rPr>
                <w:rFonts w:ascii="Arial" w:hAnsi="Arial" w:cs="Arial"/>
                <w:sz w:val="22"/>
                <w:szCs w:val="22"/>
              </w:rPr>
            </w:pPr>
          </w:p>
          <w:p w:rsidR="00E31323" w:rsidRPr="00A4212B" w:rsidRDefault="00E31323" w:rsidP="00DC6E3F">
            <w:pPr>
              <w:autoSpaceDE w:val="0"/>
              <w:rPr>
                <w:rFonts w:ascii="Arial" w:hAnsi="Arial" w:cs="Arial"/>
                <w:sz w:val="22"/>
                <w:szCs w:val="22"/>
              </w:rPr>
            </w:pPr>
          </w:p>
          <w:p w:rsidR="00DC6E3F" w:rsidRPr="00A4212B" w:rsidRDefault="00DC6E3F" w:rsidP="00DC6E3F">
            <w:pPr>
              <w:autoSpaceDE w:val="0"/>
              <w:rPr>
                <w:rFonts w:ascii="Arial" w:hAnsi="Arial" w:cs="Arial"/>
                <w:sz w:val="22"/>
                <w:szCs w:val="22"/>
              </w:rPr>
            </w:pPr>
            <w:r w:rsidRPr="00A4212B">
              <w:rPr>
                <w:rFonts w:ascii="Arial" w:hAnsi="Arial" w:cs="Arial"/>
                <w:sz w:val="22"/>
                <w:szCs w:val="22"/>
              </w:rPr>
              <w:t>2º_______________________________</w:t>
            </w:r>
          </w:p>
          <w:p w:rsidR="00DC6E3F" w:rsidRPr="00A4212B" w:rsidRDefault="00DC6E3F" w:rsidP="00DC6E3F">
            <w:pPr>
              <w:autoSpaceDE w:val="0"/>
              <w:rPr>
                <w:rFonts w:ascii="Arial" w:hAnsi="Arial" w:cs="Arial"/>
                <w:sz w:val="22"/>
                <w:szCs w:val="22"/>
              </w:rPr>
            </w:pPr>
          </w:p>
          <w:p w:rsidR="00DC6E3F" w:rsidRPr="00A4212B" w:rsidRDefault="00DC6E3F" w:rsidP="00DC6E3F">
            <w:pPr>
              <w:autoSpaceDE w:val="0"/>
              <w:rPr>
                <w:rFonts w:ascii="Arial" w:hAnsi="Arial" w:cs="Arial"/>
                <w:sz w:val="22"/>
                <w:szCs w:val="22"/>
              </w:rPr>
            </w:pPr>
            <w:r w:rsidRPr="00A4212B">
              <w:rPr>
                <w:rFonts w:ascii="Arial" w:hAnsi="Arial" w:cs="Arial"/>
                <w:sz w:val="22"/>
                <w:szCs w:val="22"/>
              </w:rPr>
              <w:t>CPF:_______________________________</w:t>
            </w:r>
          </w:p>
        </w:tc>
      </w:tr>
    </w:tbl>
    <w:p w:rsidR="008F5980" w:rsidRPr="00A4212B" w:rsidRDefault="008F5980" w:rsidP="008F5980">
      <w:pPr>
        <w:autoSpaceDE w:val="0"/>
        <w:jc w:val="both"/>
        <w:rPr>
          <w:rFonts w:ascii="Arial" w:hAnsi="Arial" w:cs="Arial"/>
          <w:sz w:val="22"/>
          <w:szCs w:val="22"/>
        </w:rPr>
      </w:pPr>
      <w:r w:rsidRPr="00A4212B">
        <w:rPr>
          <w:rFonts w:ascii="Arial" w:hAnsi="Arial" w:cs="Arial"/>
          <w:sz w:val="22"/>
          <w:szCs w:val="22"/>
        </w:rPr>
        <w:t>Riacho de Santana,</w:t>
      </w:r>
      <w:r w:rsidR="00E83E08" w:rsidRPr="00A4212B">
        <w:rPr>
          <w:rFonts w:ascii="Arial" w:hAnsi="Arial" w:cs="Arial"/>
          <w:sz w:val="22"/>
          <w:szCs w:val="22"/>
        </w:rPr>
        <w:t xml:space="preserve"> Estado da Bahia, em 15</w:t>
      </w:r>
      <w:r w:rsidRPr="00A4212B">
        <w:rPr>
          <w:rFonts w:ascii="Arial" w:hAnsi="Arial" w:cs="Arial"/>
          <w:sz w:val="22"/>
          <w:szCs w:val="22"/>
        </w:rPr>
        <w:t xml:space="preserve"> de</w:t>
      </w:r>
      <w:r w:rsidR="00E83E08" w:rsidRPr="00A4212B">
        <w:rPr>
          <w:rFonts w:ascii="Arial" w:hAnsi="Arial" w:cs="Arial"/>
          <w:sz w:val="22"/>
          <w:szCs w:val="22"/>
        </w:rPr>
        <w:t xml:space="preserve"> maio </w:t>
      </w:r>
      <w:r w:rsidRPr="00A4212B">
        <w:rPr>
          <w:rFonts w:ascii="Arial" w:hAnsi="Arial" w:cs="Arial"/>
          <w:sz w:val="22"/>
          <w:szCs w:val="22"/>
        </w:rPr>
        <w:t xml:space="preserve">de </w:t>
      </w:r>
      <w:r w:rsidR="00E83E08" w:rsidRPr="00A4212B">
        <w:rPr>
          <w:rFonts w:ascii="Arial" w:hAnsi="Arial" w:cs="Arial"/>
          <w:sz w:val="22"/>
          <w:szCs w:val="22"/>
        </w:rPr>
        <w:t>2017.</w:t>
      </w:r>
    </w:p>
    <w:p w:rsidR="00990108" w:rsidRPr="00A4212B" w:rsidRDefault="00990108">
      <w:pPr>
        <w:rPr>
          <w:rFonts w:ascii="Arial" w:hAnsi="Arial" w:cs="Arial"/>
          <w:sz w:val="22"/>
          <w:szCs w:val="22"/>
        </w:rPr>
      </w:pPr>
    </w:p>
    <w:sectPr w:rsidR="00990108" w:rsidRPr="00A4212B" w:rsidSect="00DC6E3F">
      <w:headerReference w:type="default" r:id="rId9"/>
      <w:footerReference w:type="default" r:id="rId10"/>
      <w:pgSz w:w="11906" w:h="16838"/>
      <w:pgMar w:top="1417" w:right="1133" w:bottom="1417" w:left="1276" w:header="708" w:footer="69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23E" w:rsidRDefault="0084423E" w:rsidP="008F5980">
      <w:r>
        <w:separator/>
      </w:r>
    </w:p>
  </w:endnote>
  <w:endnote w:type="continuationSeparator" w:id="0">
    <w:p w:rsidR="0084423E" w:rsidRDefault="0084423E" w:rsidP="008F5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0360516"/>
      <w:docPartObj>
        <w:docPartGallery w:val="Page Numbers (Bottom of Page)"/>
        <w:docPartUnique/>
      </w:docPartObj>
    </w:sdtPr>
    <w:sdtEndPr/>
    <w:sdtContent>
      <w:p w:rsidR="0084423E" w:rsidRDefault="0084423E" w:rsidP="00DC6E3F">
        <w:pPr>
          <w:pStyle w:val="Rodap"/>
          <w:tabs>
            <w:tab w:val="left" w:pos="2290"/>
            <w:tab w:val="right" w:pos="9497"/>
          </w:tabs>
        </w:pPr>
        <w:r>
          <w:tab/>
        </w:r>
        <w:r>
          <w:tab/>
        </w:r>
        <w:r>
          <w:tab/>
        </w:r>
        <w:r>
          <w:tab/>
        </w:r>
        <w:r>
          <w:fldChar w:fldCharType="begin"/>
        </w:r>
        <w:r>
          <w:instrText>PAGE   \* MERGEFORMAT</w:instrText>
        </w:r>
        <w:r>
          <w:fldChar w:fldCharType="separate"/>
        </w:r>
        <w:r w:rsidR="00446461">
          <w:rPr>
            <w:noProof/>
          </w:rPr>
          <w:t>1</w:t>
        </w:r>
        <w:r>
          <w:fldChar w:fldCharType="end"/>
        </w:r>
        <w:r>
          <w:t>/5</w:t>
        </w:r>
      </w:p>
    </w:sdtContent>
  </w:sdt>
  <w:p w:rsidR="0084423E" w:rsidRDefault="0084423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23E" w:rsidRDefault="0084423E" w:rsidP="008F5980">
      <w:r>
        <w:separator/>
      </w:r>
    </w:p>
  </w:footnote>
  <w:footnote w:type="continuationSeparator" w:id="0">
    <w:p w:rsidR="0084423E" w:rsidRDefault="0084423E" w:rsidP="008F59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23E" w:rsidRPr="007A0B67" w:rsidRDefault="0084423E" w:rsidP="008F5980">
    <w:pPr>
      <w:spacing w:line="346" w:lineRule="exact"/>
      <w:ind w:left="20" w:right="-68"/>
      <w:rPr>
        <w:rFonts w:ascii="Arial" w:eastAsia="Arial" w:hAnsi="Arial" w:cs="Arial"/>
        <w:b/>
        <w:sz w:val="36"/>
        <w:szCs w:val="36"/>
      </w:rPr>
    </w:pPr>
    <w:r>
      <w:rPr>
        <w:rFonts w:ascii="Arial" w:eastAsia="Arial" w:hAnsi="Arial" w:cs="Arial"/>
        <w:b/>
        <w:bCs/>
        <w:sz w:val="36"/>
        <w:szCs w:val="36"/>
      </w:rPr>
      <w:t xml:space="preserve">                 </w:t>
    </w:r>
    <w:r w:rsidRPr="007A0B67">
      <w:rPr>
        <w:rFonts w:ascii="Arial" w:eastAsia="Arial" w:hAnsi="Arial" w:cs="Arial"/>
        <w:b/>
        <w:bCs/>
        <w:sz w:val="36"/>
        <w:szCs w:val="36"/>
      </w:rPr>
      <w:t>FUNDO MUNICIPAL DE SAÚDE</w:t>
    </w:r>
  </w:p>
  <w:p w:rsidR="0084423E" w:rsidRPr="007A0B67" w:rsidRDefault="0084423E" w:rsidP="008F5980">
    <w:pPr>
      <w:spacing w:before="9" w:line="206" w:lineRule="exact"/>
      <w:ind w:right="2055"/>
      <w:rPr>
        <w:rFonts w:ascii="Arial" w:eastAsia="Arial" w:hAnsi="Arial" w:cs="Arial"/>
        <w:b/>
        <w:spacing w:val="1"/>
        <w:sz w:val="20"/>
        <w:szCs w:val="20"/>
      </w:rPr>
    </w:pPr>
    <w:r>
      <w:rPr>
        <w:rFonts w:ascii="Arial" w:eastAsia="Arial" w:hAnsi="Arial" w:cs="Arial"/>
        <w:b/>
        <w:sz w:val="20"/>
        <w:szCs w:val="20"/>
      </w:rPr>
      <w:t xml:space="preserve">                                            </w:t>
    </w:r>
    <w:r w:rsidRPr="007A0B67">
      <w:rPr>
        <w:rFonts w:ascii="Arial" w:eastAsia="Arial" w:hAnsi="Arial" w:cs="Arial"/>
        <w:b/>
        <w:sz w:val="20"/>
        <w:szCs w:val="20"/>
      </w:rPr>
      <w:t>C</w:t>
    </w:r>
    <w:r w:rsidRPr="007A0B67">
      <w:rPr>
        <w:rFonts w:ascii="Arial" w:eastAsia="Arial" w:hAnsi="Arial" w:cs="Arial"/>
        <w:b/>
        <w:spacing w:val="-1"/>
        <w:sz w:val="20"/>
        <w:szCs w:val="20"/>
      </w:rPr>
      <w:t>N</w:t>
    </w:r>
    <w:r w:rsidRPr="007A0B67">
      <w:rPr>
        <w:rFonts w:ascii="Arial" w:eastAsia="Arial" w:hAnsi="Arial" w:cs="Arial"/>
        <w:b/>
        <w:sz w:val="20"/>
        <w:szCs w:val="20"/>
      </w:rPr>
      <w:t>P</w:t>
    </w:r>
    <w:r w:rsidRPr="007A0B67">
      <w:rPr>
        <w:rFonts w:ascii="Arial" w:eastAsia="Arial" w:hAnsi="Arial" w:cs="Arial"/>
        <w:b/>
        <w:spacing w:val="1"/>
        <w:sz w:val="20"/>
        <w:szCs w:val="20"/>
      </w:rPr>
      <w:t>J</w:t>
    </w:r>
    <w:r w:rsidRPr="007A0B67">
      <w:rPr>
        <w:rFonts w:ascii="Arial" w:eastAsia="Arial" w:hAnsi="Arial" w:cs="Arial"/>
        <w:b/>
        <w:spacing w:val="-2"/>
        <w:sz w:val="20"/>
        <w:szCs w:val="20"/>
      </w:rPr>
      <w:t>/</w:t>
    </w:r>
    <w:r w:rsidRPr="007A0B67">
      <w:rPr>
        <w:rFonts w:ascii="Arial" w:eastAsia="Arial" w:hAnsi="Arial" w:cs="Arial"/>
        <w:b/>
        <w:spacing w:val="-4"/>
        <w:sz w:val="20"/>
        <w:szCs w:val="20"/>
      </w:rPr>
      <w:t>M</w:t>
    </w:r>
    <w:r w:rsidRPr="007A0B67">
      <w:rPr>
        <w:rFonts w:ascii="Arial" w:eastAsia="Arial" w:hAnsi="Arial" w:cs="Arial"/>
        <w:b/>
        <w:sz w:val="20"/>
        <w:szCs w:val="20"/>
      </w:rPr>
      <w:t>F</w:t>
    </w:r>
    <w:r w:rsidRPr="007A0B67">
      <w:rPr>
        <w:rFonts w:ascii="Arial" w:eastAsia="Arial" w:hAnsi="Arial" w:cs="Arial"/>
        <w:b/>
        <w:spacing w:val="1"/>
        <w:sz w:val="20"/>
        <w:szCs w:val="20"/>
      </w:rPr>
      <w:t xml:space="preserve"> so</w:t>
    </w:r>
    <w:r w:rsidRPr="007A0B67">
      <w:rPr>
        <w:rFonts w:ascii="Arial" w:eastAsia="Arial" w:hAnsi="Arial" w:cs="Arial"/>
        <w:b/>
        <w:sz w:val="20"/>
        <w:szCs w:val="20"/>
      </w:rPr>
      <w:t>b o</w:t>
    </w:r>
    <w:r w:rsidRPr="007A0B67">
      <w:rPr>
        <w:rFonts w:ascii="Arial" w:eastAsia="Arial" w:hAnsi="Arial" w:cs="Arial"/>
        <w:b/>
        <w:spacing w:val="1"/>
        <w:sz w:val="20"/>
        <w:szCs w:val="20"/>
      </w:rPr>
      <w:t xml:space="preserve"> no</w:t>
    </w:r>
    <w:r w:rsidRPr="007A0B67">
      <w:rPr>
        <w:rFonts w:ascii="Arial" w:eastAsia="Arial" w:hAnsi="Arial" w:cs="Arial"/>
        <w:b/>
        <w:sz w:val="20"/>
        <w:szCs w:val="20"/>
      </w:rPr>
      <w:t>.</w:t>
    </w:r>
    <w:r w:rsidRPr="007A0B67">
      <w:rPr>
        <w:rFonts w:ascii="Arial" w:eastAsia="Arial" w:hAnsi="Arial" w:cs="Arial"/>
        <w:b/>
        <w:spacing w:val="-2"/>
        <w:sz w:val="20"/>
        <w:szCs w:val="20"/>
      </w:rPr>
      <w:t xml:space="preserve"> </w:t>
    </w:r>
    <w:r w:rsidRPr="007A0B67">
      <w:rPr>
        <w:rFonts w:ascii="Arial" w:eastAsia="Arial" w:hAnsi="Arial" w:cs="Arial"/>
        <w:b/>
        <w:spacing w:val="1"/>
        <w:sz w:val="20"/>
        <w:szCs w:val="20"/>
      </w:rPr>
      <w:t>13</w:t>
    </w:r>
    <w:r w:rsidRPr="007A0B67">
      <w:rPr>
        <w:rFonts w:ascii="Arial" w:eastAsia="Arial" w:hAnsi="Arial" w:cs="Arial"/>
        <w:b/>
        <w:sz w:val="20"/>
        <w:szCs w:val="20"/>
      </w:rPr>
      <w:t>.</w:t>
    </w:r>
    <w:r w:rsidRPr="007A0B67">
      <w:rPr>
        <w:rFonts w:ascii="Arial" w:eastAsia="Arial" w:hAnsi="Arial" w:cs="Arial"/>
        <w:b/>
        <w:spacing w:val="1"/>
        <w:sz w:val="20"/>
        <w:szCs w:val="20"/>
      </w:rPr>
      <w:t>885</w:t>
    </w:r>
    <w:r w:rsidRPr="007A0B67">
      <w:rPr>
        <w:rFonts w:ascii="Arial" w:eastAsia="Arial" w:hAnsi="Arial" w:cs="Arial"/>
        <w:b/>
        <w:spacing w:val="-2"/>
        <w:sz w:val="20"/>
        <w:szCs w:val="20"/>
      </w:rPr>
      <w:t>.</w:t>
    </w:r>
    <w:r w:rsidRPr="007A0B67">
      <w:rPr>
        <w:rFonts w:ascii="Arial" w:eastAsia="Arial" w:hAnsi="Arial" w:cs="Arial"/>
        <w:b/>
        <w:spacing w:val="1"/>
        <w:sz w:val="20"/>
        <w:szCs w:val="20"/>
      </w:rPr>
      <w:t>912</w:t>
    </w:r>
    <w:r w:rsidRPr="007A0B67">
      <w:rPr>
        <w:rFonts w:ascii="Arial" w:eastAsia="Arial" w:hAnsi="Arial" w:cs="Arial"/>
        <w:b/>
        <w:spacing w:val="-2"/>
        <w:sz w:val="20"/>
        <w:szCs w:val="20"/>
      </w:rPr>
      <w:t>/</w:t>
    </w:r>
    <w:r w:rsidRPr="007A0B67">
      <w:rPr>
        <w:rFonts w:ascii="Arial" w:eastAsia="Arial" w:hAnsi="Arial" w:cs="Arial"/>
        <w:b/>
        <w:spacing w:val="1"/>
        <w:sz w:val="20"/>
        <w:szCs w:val="20"/>
      </w:rPr>
      <w:t>0001</w:t>
    </w:r>
    <w:r w:rsidRPr="007A0B67">
      <w:rPr>
        <w:rFonts w:ascii="Arial" w:eastAsia="Arial" w:hAnsi="Arial" w:cs="Arial"/>
        <w:b/>
        <w:sz w:val="20"/>
        <w:szCs w:val="20"/>
      </w:rPr>
      <w:t>-</w:t>
    </w:r>
    <w:r w:rsidRPr="007A0B67">
      <w:rPr>
        <w:rFonts w:ascii="Arial" w:eastAsia="Arial" w:hAnsi="Arial" w:cs="Arial"/>
        <w:b/>
        <w:spacing w:val="1"/>
        <w:sz w:val="20"/>
        <w:szCs w:val="20"/>
      </w:rPr>
      <w:t>30</w:t>
    </w:r>
  </w:p>
  <w:p w:rsidR="0084423E" w:rsidRPr="007A0B67" w:rsidRDefault="0084423E" w:rsidP="008F5980">
    <w:pPr>
      <w:spacing w:before="9" w:line="206" w:lineRule="exact"/>
      <w:ind w:right="2055"/>
      <w:jc w:val="center"/>
      <w:rPr>
        <w:rFonts w:ascii="Arial" w:eastAsia="Arial" w:hAnsi="Arial" w:cs="Arial"/>
        <w:b/>
        <w:sz w:val="20"/>
        <w:szCs w:val="20"/>
      </w:rPr>
    </w:pPr>
    <w:r>
      <w:rPr>
        <w:rFonts w:ascii="Arial" w:eastAsia="Arial" w:hAnsi="Arial" w:cs="Arial"/>
        <w:b/>
        <w:spacing w:val="1"/>
        <w:sz w:val="20"/>
        <w:szCs w:val="20"/>
      </w:rPr>
      <w:t xml:space="preserve">                         </w:t>
    </w:r>
    <w:r w:rsidRPr="007A0B67">
      <w:rPr>
        <w:rFonts w:ascii="Arial" w:eastAsia="Arial" w:hAnsi="Arial" w:cs="Arial"/>
        <w:b/>
        <w:spacing w:val="1"/>
        <w:sz w:val="20"/>
        <w:szCs w:val="20"/>
      </w:rPr>
      <w:t>Praça L</w:t>
    </w:r>
    <w:r>
      <w:rPr>
        <w:rFonts w:ascii="Arial" w:eastAsia="Arial" w:hAnsi="Arial" w:cs="Arial"/>
        <w:b/>
        <w:spacing w:val="1"/>
        <w:sz w:val="20"/>
        <w:szCs w:val="20"/>
      </w:rPr>
      <w:t xml:space="preserve">auro de Freitas, s/n – Centro </w:t>
    </w:r>
    <w:proofErr w:type="spellStart"/>
    <w:proofErr w:type="gramStart"/>
    <w:r w:rsidRPr="007A0B67">
      <w:rPr>
        <w:rFonts w:ascii="Arial" w:eastAsia="Arial" w:hAnsi="Arial" w:cs="Arial"/>
        <w:b/>
        <w:spacing w:val="1"/>
        <w:sz w:val="20"/>
        <w:szCs w:val="20"/>
      </w:rPr>
      <w:t>Cep</w:t>
    </w:r>
    <w:proofErr w:type="spellEnd"/>
    <w:proofErr w:type="gramEnd"/>
    <w:r w:rsidRPr="007A0B67">
      <w:rPr>
        <w:rFonts w:ascii="Arial" w:eastAsia="Arial" w:hAnsi="Arial" w:cs="Arial"/>
        <w:b/>
        <w:spacing w:val="1"/>
        <w:sz w:val="20"/>
        <w:szCs w:val="20"/>
      </w:rPr>
      <w:t>: 46.470.000</w:t>
    </w:r>
  </w:p>
  <w:p w:rsidR="0084423E" w:rsidRDefault="0084423E">
    <w:pPr>
      <w:pStyle w:val="Cabealho"/>
    </w:pPr>
  </w:p>
  <w:p w:rsidR="0084423E" w:rsidRDefault="0084423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E7F30"/>
    <w:multiLevelType w:val="multilevel"/>
    <w:tmpl w:val="7220D11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980"/>
    <w:rsid w:val="000322E0"/>
    <w:rsid w:val="00223E52"/>
    <w:rsid w:val="002C0982"/>
    <w:rsid w:val="002C58DB"/>
    <w:rsid w:val="0042662B"/>
    <w:rsid w:val="004443E4"/>
    <w:rsid w:val="00446461"/>
    <w:rsid w:val="0044700E"/>
    <w:rsid w:val="00516A9A"/>
    <w:rsid w:val="005B30AB"/>
    <w:rsid w:val="006A06E9"/>
    <w:rsid w:val="0084423E"/>
    <w:rsid w:val="008F5980"/>
    <w:rsid w:val="00990108"/>
    <w:rsid w:val="009971FC"/>
    <w:rsid w:val="00A33365"/>
    <w:rsid w:val="00A4212B"/>
    <w:rsid w:val="00CA59AB"/>
    <w:rsid w:val="00CE6BFC"/>
    <w:rsid w:val="00DC6E3F"/>
    <w:rsid w:val="00E31323"/>
    <w:rsid w:val="00E83E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980"/>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F5980"/>
    <w:pPr>
      <w:suppressAutoHyphens w:val="0"/>
      <w:spacing w:after="200" w:line="276" w:lineRule="auto"/>
      <w:ind w:left="720"/>
      <w:contextualSpacing/>
    </w:pPr>
    <w:rPr>
      <w:rFonts w:ascii="Calibri" w:eastAsia="Calibri" w:hAnsi="Calibri"/>
      <w:sz w:val="22"/>
      <w:szCs w:val="22"/>
      <w:lang w:eastAsia="en-US"/>
    </w:rPr>
  </w:style>
  <w:style w:type="paragraph" w:styleId="Cabealho">
    <w:name w:val="header"/>
    <w:basedOn w:val="Normal"/>
    <w:link w:val="CabealhoChar"/>
    <w:uiPriority w:val="99"/>
    <w:unhideWhenUsed/>
    <w:rsid w:val="008F5980"/>
    <w:pPr>
      <w:tabs>
        <w:tab w:val="center" w:pos="4252"/>
        <w:tab w:val="right" w:pos="8504"/>
      </w:tabs>
    </w:pPr>
  </w:style>
  <w:style w:type="character" w:customStyle="1" w:styleId="CabealhoChar">
    <w:name w:val="Cabeçalho Char"/>
    <w:basedOn w:val="Fontepargpadro"/>
    <w:link w:val="Cabealho"/>
    <w:uiPriority w:val="99"/>
    <w:rsid w:val="008F5980"/>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8F5980"/>
    <w:pPr>
      <w:tabs>
        <w:tab w:val="center" w:pos="4252"/>
        <w:tab w:val="right" w:pos="8504"/>
      </w:tabs>
    </w:pPr>
  </w:style>
  <w:style w:type="character" w:customStyle="1" w:styleId="RodapChar">
    <w:name w:val="Rodapé Char"/>
    <w:basedOn w:val="Fontepargpadro"/>
    <w:link w:val="Rodap"/>
    <w:uiPriority w:val="99"/>
    <w:rsid w:val="008F5980"/>
    <w:rPr>
      <w:rFonts w:ascii="Times New Roman" w:eastAsia="Times New Roman" w:hAnsi="Times New Roman" w:cs="Times New Roman"/>
      <w:sz w:val="24"/>
      <w:szCs w:val="24"/>
      <w:lang w:eastAsia="ar-SA"/>
    </w:rPr>
  </w:style>
  <w:style w:type="paragraph" w:styleId="Textodebalo">
    <w:name w:val="Balloon Text"/>
    <w:basedOn w:val="Normal"/>
    <w:link w:val="TextodebaloChar"/>
    <w:uiPriority w:val="99"/>
    <w:semiHidden/>
    <w:unhideWhenUsed/>
    <w:rsid w:val="008F5980"/>
    <w:rPr>
      <w:rFonts w:ascii="Tahoma" w:hAnsi="Tahoma" w:cs="Tahoma"/>
      <w:sz w:val="16"/>
      <w:szCs w:val="16"/>
    </w:rPr>
  </w:style>
  <w:style w:type="character" w:customStyle="1" w:styleId="TextodebaloChar">
    <w:name w:val="Texto de balão Char"/>
    <w:basedOn w:val="Fontepargpadro"/>
    <w:link w:val="Textodebalo"/>
    <w:uiPriority w:val="99"/>
    <w:semiHidden/>
    <w:rsid w:val="008F5980"/>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980"/>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F5980"/>
    <w:pPr>
      <w:suppressAutoHyphens w:val="0"/>
      <w:spacing w:after="200" w:line="276" w:lineRule="auto"/>
      <w:ind w:left="720"/>
      <w:contextualSpacing/>
    </w:pPr>
    <w:rPr>
      <w:rFonts w:ascii="Calibri" w:eastAsia="Calibri" w:hAnsi="Calibri"/>
      <w:sz w:val="22"/>
      <w:szCs w:val="22"/>
      <w:lang w:eastAsia="en-US"/>
    </w:rPr>
  </w:style>
  <w:style w:type="paragraph" w:styleId="Cabealho">
    <w:name w:val="header"/>
    <w:basedOn w:val="Normal"/>
    <w:link w:val="CabealhoChar"/>
    <w:uiPriority w:val="99"/>
    <w:unhideWhenUsed/>
    <w:rsid w:val="008F5980"/>
    <w:pPr>
      <w:tabs>
        <w:tab w:val="center" w:pos="4252"/>
        <w:tab w:val="right" w:pos="8504"/>
      </w:tabs>
    </w:pPr>
  </w:style>
  <w:style w:type="character" w:customStyle="1" w:styleId="CabealhoChar">
    <w:name w:val="Cabeçalho Char"/>
    <w:basedOn w:val="Fontepargpadro"/>
    <w:link w:val="Cabealho"/>
    <w:uiPriority w:val="99"/>
    <w:rsid w:val="008F5980"/>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8F5980"/>
    <w:pPr>
      <w:tabs>
        <w:tab w:val="center" w:pos="4252"/>
        <w:tab w:val="right" w:pos="8504"/>
      </w:tabs>
    </w:pPr>
  </w:style>
  <w:style w:type="character" w:customStyle="1" w:styleId="RodapChar">
    <w:name w:val="Rodapé Char"/>
    <w:basedOn w:val="Fontepargpadro"/>
    <w:link w:val="Rodap"/>
    <w:uiPriority w:val="99"/>
    <w:rsid w:val="008F5980"/>
    <w:rPr>
      <w:rFonts w:ascii="Times New Roman" w:eastAsia="Times New Roman" w:hAnsi="Times New Roman" w:cs="Times New Roman"/>
      <w:sz w:val="24"/>
      <w:szCs w:val="24"/>
      <w:lang w:eastAsia="ar-SA"/>
    </w:rPr>
  </w:style>
  <w:style w:type="paragraph" w:styleId="Textodebalo">
    <w:name w:val="Balloon Text"/>
    <w:basedOn w:val="Normal"/>
    <w:link w:val="TextodebaloChar"/>
    <w:uiPriority w:val="99"/>
    <w:semiHidden/>
    <w:unhideWhenUsed/>
    <w:rsid w:val="008F5980"/>
    <w:rPr>
      <w:rFonts w:ascii="Tahoma" w:hAnsi="Tahoma" w:cs="Tahoma"/>
      <w:sz w:val="16"/>
      <w:szCs w:val="16"/>
    </w:rPr>
  </w:style>
  <w:style w:type="character" w:customStyle="1" w:styleId="TextodebaloChar">
    <w:name w:val="Texto de balão Char"/>
    <w:basedOn w:val="Fontepargpadro"/>
    <w:link w:val="Textodebalo"/>
    <w:uiPriority w:val="99"/>
    <w:semiHidden/>
    <w:rsid w:val="008F5980"/>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34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C79B9-1D5E-4378-9810-73096FE43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Pages>
  <Words>1634</Words>
  <Characters>8824</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DONO</dc:creator>
  <cp:lastModifiedBy>Dno</cp:lastModifiedBy>
  <cp:revision>15</cp:revision>
  <cp:lastPrinted>2017-06-06T19:57:00Z</cp:lastPrinted>
  <dcterms:created xsi:type="dcterms:W3CDTF">2017-05-09T18:46:00Z</dcterms:created>
  <dcterms:modified xsi:type="dcterms:W3CDTF">2017-06-06T20:37:00Z</dcterms:modified>
</cp:coreProperties>
</file>