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B64487">
        <w:t>055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A41095">
        <w:rPr>
          <w:b/>
        </w:rPr>
        <w:t xml:space="preserve"> </w:t>
      </w:r>
      <w:r w:rsidR="00A41095" w:rsidRPr="00A41095">
        <w:rPr>
          <w:b/>
        </w:rPr>
        <w:t>ALFREDO ALVES DA SILVA</w:t>
      </w:r>
      <w:r w:rsidR="00A41095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A41095" w:rsidRDefault="00B43DA5" w:rsidP="00F832E0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 xml:space="preserve">Vieira  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F832E0">
        <w:t xml:space="preserve"> </w:t>
      </w:r>
      <w:r w:rsidR="00CD1DE3">
        <w:t>Rua Dois de Julho</w:t>
      </w:r>
      <w:r w:rsidR="00DE2A6C">
        <w:t xml:space="preserve">, </w:t>
      </w:r>
      <w:r w:rsidR="00CD1DE3">
        <w:t xml:space="preserve">s/nº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A41095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CD1DE3" w:rsidRPr="00A41095">
        <w:rPr>
          <w:b/>
        </w:rPr>
        <w:t>ALFREDO ALVES DA SILVA</w:t>
      </w:r>
      <w:r w:rsidR="00A41095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</w:t>
      </w:r>
      <w:r w:rsidR="00F9571D">
        <w:t xml:space="preserve"> </w:t>
      </w:r>
      <w:r w:rsidR="00A41095">
        <w:t>425.743.075-34</w:t>
      </w:r>
      <w:r w:rsidR="00811B4E">
        <w:t xml:space="preserve">, </w:t>
      </w:r>
      <w:r w:rsidR="00CD1DE3">
        <w:t xml:space="preserve">RG </w:t>
      </w:r>
      <w:r>
        <w:t>nº</w:t>
      </w:r>
      <w:r>
        <w:rPr>
          <w:spacing w:val="13"/>
        </w:rPr>
        <w:t xml:space="preserve"> </w:t>
      </w:r>
      <w:r w:rsidR="00CD1DE3">
        <w:t>4.562.899</w:t>
      </w:r>
      <w:r w:rsidR="00811B4E">
        <w:t xml:space="preserve"> </w:t>
      </w:r>
      <w:r w:rsidR="00811B4E" w:rsidRPr="00CD1DE3">
        <w:t>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</w:t>
      </w:r>
      <w:r w:rsidR="00CD1DE3">
        <w:t>o</w:t>
      </w:r>
      <w:r>
        <w:rPr>
          <w:spacing w:val="10"/>
        </w:rPr>
        <w:t xml:space="preserve"> </w:t>
      </w:r>
      <w:r w:rsidR="00CD1DE3">
        <w:t>Povoado de Curral de Pedras</w:t>
      </w:r>
      <w:r>
        <w:t>,</w:t>
      </w:r>
      <w:r>
        <w:rPr>
          <w:spacing w:val="11"/>
        </w:rPr>
        <w:t xml:space="preserve"> </w:t>
      </w:r>
      <w:r w:rsidR="00CD1DE3">
        <w:rPr>
          <w:spacing w:val="11"/>
        </w:rPr>
        <w:t>s/</w:t>
      </w:r>
      <w:r w:rsidR="00811B4E">
        <w:t>nº,</w:t>
      </w:r>
      <w:r>
        <w:t xml:space="preserve"> Bairro </w:t>
      </w:r>
      <w:r w:rsidR="00CD1DE3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CD1DE3">
        <w:t xml:space="preserve">, </w:t>
      </w:r>
      <w:r w:rsidRPr="00CD1DE3">
        <w:t xml:space="preserve">neste   ato   representada   pelo   Sr. </w:t>
      </w:r>
      <w:r w:rsidR="00CD1DE3" w:rsidRPr="00CD1DE3">
        <w:t>Adailton Pereira Alves</w:t>
      </w:r>
      <w:r w:rsidRPr="00CD1DE3">
        <w:t>,   portador   do   RG</w:t>
      </w:r>
      <w:r w:rsidRPr="00CD1DE3">
        <w:rPr>
          <w:spacing w:val="29"/>
        </w:rPr>
        <w:t xml:space="preserve"> </w:t>
      </w:r>
      <w:r w:rsidRPr="00CD1DE3">
        <w:t>nº</w:t>
      </w:r>
      <w:r w:rsidR="00DE2A6C" w:rsidRPr="00CD1DE3">
        <w:t xml:space="preserve"> </w:t>
      </w:r>
      <w:r w:rsidR="00CD1DE3" w:rsidRPr="00CD1DE3">
        <w:t>05.865.13493</w:t>
      </w:r>
      <w:r w:rsidRPr="00CD1DE3">
        <w:t xml:space="preserve">  SSP/</w:t>
      </w:r>
      <w:r w:rsidR="00CD1DE3" w:rsidRPr="00CD1DE3">
        <w:t>BA</w:t>
      </w:r>
      <w:r w:rsidRPr="00CD1DE3">
        <w:t xml:space="preserve">   e   CPF   nº </w:t>
      </w:r>
      <w:r w:rsidR="00CD1DE3" w:rsidRPr="00CD1DE3">
        <w:t>603.184.815-53</w:t>
      </w:r>
      <w:r w:rsidRPr="00CD1DE3">
        <w:t>,   residente   e   domiciliado   n</w:t>
      </w:r>
      <w:r w:rsidR="00CD1DE3" w:rsidRPr="00CD1DE3">
        <w:t>o</w:t>
      </w:r>
      <w:r w:rsidRPr="00CD1DE3">
        <w:rPr>
          <w:spacing w:val="-5"/>
        </w:rPr>
        <w:t xml:space="preserve"> </w:t>
      </w:r>
      <w:r w:rsidR="00CD1DE3" w:rsidRPr="00CD1DE3">
        <w:t>Povoado de Curral de Pedras</w:t>
      </w:r>
      <w:r w:rsidRPr="00CD1DE3">
        <w:t>,</w:t>
      </w:r>
      <w:r w:rsidRPr="00CD1DE3">
        <w:rPr>
          <w:spacing w:val="28"/>
        </w:rPr>
        <w:t xml:space="preserve"> </w:t>
      </w:r>
      <w:r w:rsidR="00CD1DE3" w:rsidRPr="00CD1DE3">
        <w:rPr>
          <w:spacing w:val="28"/>
        </w:rPr>
        <w:t>s/</w:t>
      </w:r>
      <w:r w:rsidRPr="00CD1DE3">
        <w:t>nº,</w:t>
      </w:r>
      <w:r w:rsidRPr="00CD1DE3">
        <w:rPr>
          <w:spacing w:val="29"/>
        </w:rPr>
        <w:t xml:space="preserve"> </w:t>
      </w:r>
      <w:r w:rsidRPr="00CD1DE3">
        <w:t>Bairro</w:t>
      </w:r>
      <w:r w:rsidRPr="00CD1DE3">
        <w:rPr>
          <w:spacing w:val="27"/>
        </w:rPr>
        <w:t xml:space="preserve"> </w:t>
      </w:r>
      <w:r w:rsidR="00CD1DE3" w:rsidRPr="00CD1DE3">
        <w:t>Zona Rural</w:t>
      </w:r>
      <w:r w:rsidRPr="00CD1DE3">
        <w:t>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cidade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 w:rsidR="00CD1DE3">
        <w:t>Riacho de Santana</w:t>
      </w:r>
      <w:r>
        <w:rPr>
          <w:spacing w:val="28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da</w:t>
      </w:r>
      <w:r w:rsidR="00DE2A6C">
        <w:t xml:space="preserve"> </w:t>
      </w:r>
      <w:r w:rsidR="00CD1DE3">
        <w:t>Bahia</w:t>
      </w:r>
      <w:r>
        <w:t xml:space="preserve">, CEP: </w:t>
      </w:r>
      <w:r w:rsidR="00CD1DE3">
        <w:t>46.470-000</w:t>
      </w:r>
      <w:r>
        <w:t xml:space="preserve">, </w:t>
      </w:r>
      <w:r w:rsidR="00811B4E" w:rsidRPr="000C4881">
        <w:t xml:space="preserve">neste ato representada </w:t>
      </w:r>
      <w:r w:rsidR="00811B4E">
        <w:t>pelo o Sr.</w:t>
      </w:r>
      <w:r w:rsidR="00811B4E" w:rsidRPr="000C4881">
        <w:t xml:space="preserve"> </w:t>
      </w:r>
      <w:r w:rsidR="00811B4E">
        <w:rPr>
          <w:b/>
        </w:rPr>
        <w:t>ADAILTON PEREIRA ALVES</w:t>
      </w:r>
      <w:r w:rsidR="00811B4E" w:rsidRPr="000C4881">
        <w:t xml:space="preserve">, CPF n° </w:t>
      </w:r>
      <w:r w:rsidR="00811B4E">
        <w:t>603.184.815-53</w:t>
      </w:r>
      <w:r w:rsidR="00811B4E" w:rsidRPr="000C4881">
        <w:t>, RG n° 05</w:t>
      </w:r>
      <w:r w:rsidR="00811B4E">
        <w:t>865134-93 SSP/BA</w:t>
      </w:r>
      <w:r w:rsidR="00811B4E" w:rsidRPr="000C4881">
        <w:t xml:space="preserve">, residente e domiciliada na </w:t>
      </w:r>
      <w:r w:rsidR="00811B4E">
        <w:t>Povoado de Curral das Pedras</w:t>
      </w:r>
      <w:r w:rsidR="00811B4E" w:rsidRPr="000C4881">
        <w:t>,</w:t>
      </w:r>
      <w:r w:rsidR="00811B4E">
        <w:t xml:space="preserve"> s/nº, Bairro Zona Rural, na cidade de Riacho de Santana, Estado da Bahia, CEP 46.470-000,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B03BB7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Riacho </w:t>
      </w:r>
      <w:r w:rsidRPr="00B03BB7">
        <w:t>de Santana, com a disponibilização de veículo e condutor, conforme descrição a</w:t>
      </w:r>
      <w:r w:rsidRPr="00B03BB7">
        <w:rPr>
          <w:spacing w:val="-23"/>
        </w:rPr>
        <w:t xml:space="preserve"> </w:t>
      </w:r>
      <w:r w:rsidRPr="00B03BB7">
        <w:t>seguir:</w:t>
      </w:r>
    </w:p>
    <w:p w:rsidR="004C4DD1" w:rsidRPr="00B03BB7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B03BB7">
        <w:t xml:space="preserve">- O contratado acima descrito fornecerá o </w:t>
      </w:r>
      <w:r w:rsidR="00811B4E" w:rsidRPr="00B03BB7">
        <w:t>“ÔNIBUS”</w:t>
      </w:r>
      <w:proofErr w:type="gramStart"/>
      <w:r w:rsidR="006E191B" w:rsidRPr="00B03BB7">
        <w:t xml:space="preserve"> </w:t>
      </w:r>
      <w:r w:rsidRPr="00B03BB7">
        <w:t xml:space="preserve"> </w:t>
      </w:r>
      <w:proofErr w:type="gramEnd"/>
      <w:r w:rsidRPr="00B03BB7">
        <w:t xml:space="preserve">de placa policial </w:t>
      </w:r>
      <w:r w:rsidR="00B03BB7">
        <w:t>CLJ 7835/SP</w:t>
      </w:r>
      <w:r w:rsidRPr="00B03BB7">
        <w:t xml:space="preserve">, </w:t>
      </w:r>
      <w:proofErr w:type="spellStart"/>
      <w:r w:rsidRPr="00B03BB7">
        <w:t>Renavan</w:t>
      </w:r>
      <w:proofErr w:type="spellEnd"/>
      <w:r w:rsidRPr="00B03BB7">
        <w:t xml:space="preserve"> s</w:t>
      </w:r>
      <w:r w:rsidR="00CD1DE3" w:rsidRPr="00B03BB7">
        <w:t xml:space="preserve">ob nº </w:t>
      </w:r>
      <w:r w:rsidR="00B03BB7">
        <w:t>00861096312</w:t>
      </w:r>
      <w:r w:rsidRPr="00B03BB7">
        <w:t xml:space="preserve"> que deverá transportar a quantidade diária de </w:t>
      </w:r>
      <w:r w:rsidR="006E191B" w:rsidRPr="00B03BB7">
        <w:t>43</w:t>
      </w:r>
      <w:r w:rsidRPr="00B03BB7">
        <w:t xml:space="preserve"> alunos referente à linha da </w:t>
      </w:r>
      <w:r w:rsidR="006E191B" w:rsidRPr="00B03BB7">
        <w:t>Cazuzinha / Mamoeiro / Quilombo / Tabuinha dos P</w:t>
      </w:r>
      <w:r w:rsidR="00CD1DE3" w:rsidRPr="00B03BB7">
        <w:t>retos /Tabuinha/ Mamoeiro/Furad</w:t>
      </w:r>
      <w:r w:rsidR="006E191B" w:rsidRPr="00B03BB7">
        <w:t>o/ Jacaré / Larga / Macacos / Brejinho / BR430, Sede</w:t>
      </w:r>
      <w:r w:rsidRPr="00B03BB7">
        <w:t xml:space="preserve">, que equivale a </w:t>
      </w:r>
      <w:r w:rsidR="006E191B" w:rsidRPr="00B03BB7">
        <w:t>75,42</w:t>
      </w:r>
      <w:r w:rsidRPr="00B03BB7">
        <w:t xml:space="preserve"> km diários perfazend</w:t>
      </w:r>
      <w:r w:rsidR="006E191B" w:rsidRPr="00B03BB7">
        <w:t>o um total estimado de 1</w:t>
      </w:r>
      <w:r w:rsidR="00811B4E" w:rsidRPr="00B03BB7">
        <w:t>.</w:t>
      </w:r>
      <w:r w:rsidR="006E191B" w:rsidRPr="00B03BB7">
        <w:t xml:space="preserve">508,49 </w:t>
      </w:r>
      <w:r w:rsidRPr="00B03BB7">
        <w:t xml:space="preserve">km nos </w:t>
      </w:r>
      <w:r w:rsidR="006E191B" w:rsidRPr="00B03BB7">
        <w:t>20</w:t>
      </w:r>
      <w:r w:rsidRPr="00B03BB7">
        <w:rPr>
          <w:color w:val="FF0000"/>
        </w:rPr>
        <w:t xml:space="preserve"> </w:t>
      </w:r>
      <w:r w:rsidRPr="00B03BB7">
        <w:t>dias de aulas</w:t>
      </w:r>
      <w:r w:rsidRPr="00B03BB7">
        <w:rPr>
          <w:spacing w:val="-7"/>
        </w:rPr>
        <w:t xml:space="preserve"> </w:t>
      </w:r>
      <w:r w:rsidRPr="00B03BB7">
        <w:t>mensais.</w:t>
      </w:r>
      <w:r w:rsidR="00500FE7" w:rsidRPr="00B03BB7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815092">
      <w:pPr>
        <w:pStyle w:val="PargrafodaLista"/>
        <w:numPr>
          <w:ilvl w:val="1"/>
          <w:numId w:val="14"/>
        </w:numPr>
        <w:tabs>
          <w:tab w:val="left" w:pos="701"/>
        </w:tabs>
        <w:ind w:right="269" w:hanging="34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CD1DE3" w:rsidRPr="00CD1DE3">
        <w:rPr>
          <w:b/>
        </w:rPr>
        <w:t xml:space="preserve">R$ </w:t>
      </w:r>
      <w:r w:rsidR="00F9571D" w:rsidRPr="00CD1DE3">
        <w:rPr>
          <w:b/>
        </w:rPr>
        <w:t>7.182,00 (Sete mil e cento e oitenta e dois reais)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366235">
        <w:t xml:space="preserve">14.1 – Com fulcro </w:t>
      </w:r>
      <w:r w:rsidRPr="00366235">
        <w:rPr>
          <w:color w:val="333333"/>
        </w:rPr>
        <w:t xml:space="preserve">no seu artigo 67, caput, da Lei 8.666/93, a </w:t>
      </w:r>
      <w:r w:rsidRPr="00366235">
        <w:t xml:space="preserve">fiscalização deste Contrato ficará a cargo do Servidor </w:t>
      </w:r>
      <w:r w:rsidR="00AE4F94">
        <w:t>Tácio Eduardo Silva Ramos</w:t>
      </w:r>
      <w:r w:rsidRPr="00366235">
        <w:t xml:space="preserve">, do qual </w:t>
      </w:r>
      <w:r w:rsidRPr="00366235">
        <w:rPr>
          <w:color w:val="333333"/>
        </w:rPr>
        <w:t>cuidará da execução do contrato, no estrito atendimento à especificidade do objeto</w:t>
      </w:r>
      <w:r w:rsidRPr="00366235">
        <w:rPr>
          <w:color w:val="333333"/>
          <w:spacing w:val="-8"/>
        </w:rPr>
        <w:t xml:space="preserve"> </w:t>
      </w:r>
      <w:r w:rsidRPr="00366235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366235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8F4B04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0B55B14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199535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F9571D" w:rsidRDefault="00F9571D" w:rsidP="00500FE7">
            <w:pPr>
              <w:pStyle w:val="TableParagraph"/>
              <w:ind w:left="371"/>
              <w:jc w:val="center"/>
            </w:pPr>
            <w:r>
              <w:t>Alfredo Alves da Silva</w:t>
            </w:r>
          </w:p>
          <w:p w:rsidR="00500FE7" w:rsidRDefault="00F9571D" w:rsidP="00500FE7">
            <w:pPr>
              <w:pStyle w:val="TableParagraph"/>
              <w:ind w:left="371"/>
              <w:jc w:val="center"/>
            </w:pPr>
            <w:r w:rsidRPr="00F9571D">
              <w:t>CPF n° 425.743.075-34</w:t>
            </w:r>
          </w:p>
          <w:p w:rsidR="00C4341B" w:rsidRDefault="00C4341B" w:rsidP="00500FE7">
            <w:pPr>
              <w:pStyle w:val="TableParagraph"/>
              <w:ind w:left="371"/>
              <w:jc w:val="center"/>
            </w:pPr>
            <w:r>
              <w:t>Adailton Pereira Alves</w:t>
            </w:r>
          </w:p>
          <w:p w:rsidR="004C4DD1" w:rsidRPr="00811B4E" w:rsidRDefault="00F9571D" w:rsidP="00811B4E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E9C421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AE4F94" w:rsidRDefault="00AE4F94" w:rsidP="00AE4F94">
            <w:pPr>
              <w:pStyle w:val="TableParagraph"/>
              <w:tabs>
                <w:tab w:val="left" w:pos="4402"/>
              </w:tabs>
              <w:ind w:left="716" w:right="577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Ramos</w:t>
            </w:r>
          </w:p>
          <w:p w:rsidR="00AE4F94" w:rsidRDefault="00B43DA5" w:rsidP="00AE4F94">
            <w:pPr>
              <w:pStyle w:val="TableParagraph"/>
              <w:tabs>
                <w:tab w:val="left" w:pos="4402"/>
              </w:tabs>
              <w:ind w:left="716" w:right="577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AE4F94">
            <w:pPr>
              <w:pStyle w:val="TableParagraph"/>
              <w:tabs>
                <w:tab w:val="left" w:pos="4402"/>
              </w:tabs>
              <w:ind w:left="716" w:right="577" w:hanging="2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811B4E" w:rsidRDefault="00811B4E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366235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25" w:rsidRDefault="00813D25">
      <w:r>
        <w:separator/>
      </w:r>
    </w:p>
  </w:endnote>
  <w:endnote w:type="continuationSeparator" w:id="0">
    <w:p w:rsidR="00813D25" w:rsidRDefault="008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F94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F94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25" w:rsidRDefault="00813D25">
      <w:r>
        <w:separator/>
      </w:r>
    </w:p>
  </w:footnote>
  <w:footnote w:type="continuationSeparator" w:id="0">
    <w:p w:rsidR="00813D25" w:rsidRDefault="0081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3610A6"/>
    <w:rsid w:val="00366235"/>
    <w:rsid w:val="004C4DD1"/>
    <w:rsid w:val="00500FE7"/>
    <w:rsid w:val="005B0CD1"/>
    <w:rsid w:val="00607D9F"/>
    <w:rsid w:val="006E191B"/>
    <w:rsid w:val="007831C6"/>
    <w:rsid w:val="00811B4E"/>
    <w:rsid w:val="00813D25"/>
    <w:rsid w:val="00815092"/>
    <w:rsid w:val="00980B20"/>
    <w:rsid w:val="00A41095"/>
    <w:rsid w:val="00AE4F94"/>
    <w:rsid w:val="00B03BB7"/>
    <w:rsid w:val="00B049E9"/>
    <w:rsid w:val="00B43DA5"/>
    <w:rsid w:val="00B64487"/>
    <w:rsid w:val="00C17950"/>
    <w:rsid w:val="00C4341B"/>
    <w:rsid w:val="00CD1DE3"/>
    <w:rsid w:val="00DE2A6C"/>
    <w:rsid w:val="00F832E0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66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623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66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6235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2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E0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66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623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66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6235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2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E0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3977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12</cp:revision>
  <cp:lastPrinted>2019-03-29T19:58:00Z</cp:lastPrinted>
  <dcterms:created xsi:type="dcterms:W3CDTF">2019-03-25T02:53:00Z</dcterms:created>
  <dcterms:modified xsi:type="dcterms:W3CDTF">2019-04-03T17:42:00Z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